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99D" w:rsidRDefault="0010699D" w:rsidP="00531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66FFED" wp14:editId="4C293E09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99D" w:rsidRDefault="0010699D" w:rsidP="00531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699D" w:rsidRDefault="0010699D" w:rsidP="00531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699D" w:rsidRDefault="0010699D" w:rsidP="00531C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0699D" w:rsidRDefault="0010699D" w:rsidP="006273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73EC" w:rsidRDefault="00531CFB" w:rsidP="006273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273E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:rsidR="00012DED" w:rsidRPr="006273EC" w:rsidRDefault="00012DED" w:rsidP="006273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73EC" w:rsidRDefault="00531CFB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73EC">
        <w:rPr>
          <w:rFonts w:ascii="Times New Roman" w:hAnsi="Times New Roman" w:cs="Times New Roman"/>
          <w:sz w:val="28"/>
          <w:szCs w:val="28"/>
        </w:rPr>
        <w:t>ВВЕДЕНИЕ ...............................................................................................</w:t>
      </w:r>
      <w:r w:rsidR="006273EC">
        <w:rPr>
          <w:rFonts w:ascii="Times New Roman" w:hAnsi="Times New Roman" w:cs="Times New Roman"/>
          <w:sz w:val="28"/>
          <w:szCs w:val="28"/>
        </w:rPr>
        <w:t>.......</w:t>
      </w:r>
      <w:r w:rsidR="00DE538F">
        <w:rPr>
          <w:rFonts w:ascii="Times New Roman" w:hAnsi="Times New Roman" w:cs="Times New Roman"/>
          <w:sz w:val="28"/>
          <w:szCs w:val="28"/>
        </w:rPr>
        <w:t>......</w:t>
      </w:r>
      <w:r w:rsidR="00DE79D9">
        <w:rPr>
          <w:rFonts w:ascii="Times New Roman" w:hAnsi="Times New Roman" w:cs="Times New Roman"/>
          <w:sz w:val="28"/>
          <w:szCs w:val="28"/>
        </w:rPr>
        <w:t>2</w:t>
      </w:r>
      <w:r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DED" w:rsidRDefault="00012DED" w:rsidP="00EB524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политики </w:t>
      </w:r>
    </w:p>
    <w:p w:rsidR="00012DED" w:rsidRDefault="00012DED" w:rsidP="00EB524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политики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DED" w:rsidRDefault="00012DED" w:rsidP="00EB524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Область действия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3EC" w:rsidRDefault="00012DED" w:rsidP="00EB524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действия и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 внесения изменений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9FD" w:rsidRDefault="004B69FD" w:rsidP="00EB524C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B69FD" w:rsidRDefault="003C4E31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325A4">
        <w:rPr>
          <w:rFonts w:ascii="Times New Roman" w:hAnsi="Times New Roman" w:cs="Times New Roman"/>
          <w:sz w:val="28"/>
          <w:szCs w:val="28"/>
        </w:rPr>
        <w:t>.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ОБЩИЕ ПОЛОЖЕНИЯ ...............................................................</w:t>
      </w:r>
      <w:r w:rsidR="00EB524C">
        <w:rPr>
          <w:rFonts w:ascii="Times New Roman" w:hAnsi="Times New Roman" w:cs="Times New Roman"/>
          <w:sz w:val="28"/>
          <w:szCs w:val="28"/>
        </w:rPr>
        <w:t>......................</w:t>
      </w:r>
      <w:r w:rsidR="00A97BC3">
        <w:rPr>
          <w:rFonts w:ascii="Times New Roman" w:hAnsi="Times New Roman" w:cs="Times New Roman"/>
          <w:sz w:val="28"/>
          <w:szCs w:val="28"/>
        </w:rPr>
        <w:t>3</w:t>
      </w:r>
    </w:p>
    <w:p w:rsidR="006273EC" w:rsidRDefault="00531CFB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5F7" w:rsidRDefault="00A97BC3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ЦЕЛИ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В ОБЛАСТИ ПОВЫШЕНИЯ ЭНЕРГОЭФФЕКТИВНОСТИ И ЭНЕРГОСБЕРЕЖЕНИЯ</w:t>
      </w:r>
      <w:r w:rsidR="007805F7">
        <w:rPr>
          <w:rFonts w:ascii="Times New Roman" w:hAnsi="Times New Roman" w:cs="Times New Roman"/>
          <w:sz w:val="28"/>
          <w:szCs w:val="28"/>
        </w:rPr>
        <w:t>…………………….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4B69FD" w:rsidRDefault="004B69FD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05F7" w:rsidRDefault="00A97BC3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531CFB" w:rsidRPr="006273EC">
        <w:rPr>
          <w:rFonts w:ascii="Times New Roman" w:hAnsi="Times New Roman" w:cs="Times New Roman"/>
          <w:sz w:val="28"/>
          <w:szCs w:val="28"/>
        </w:rPr>
        <w:t>В ОБЛАСТИ ПОВЫШЕНИЯ ЭНЕРГОЭФФЕКТИВНОСТИ И ЭНЕРГОСБЕРЕЖЕНИЯ ....</w:t>
      </w:r>
      <w:r w:rsidR="007805F7">
        <w:rPr>
          <w:rFonts w:ascii="Times New Roman" w:hAnsi="Times New Roman" w:cs="Times New Roman"/>
          <w:sz w:val="28"/>
          <w:szCs w:val="28"/>
        </w:rPr>
        <w:t>.............</w:t>
      </w:r>
      <w:r>
        <w:rPr>
          <w:rFonts w:ascii="Times New Roman" w:hAnsi="Times New Roman" w:cs="Times New Roman"/>
          <w:sz w:val="28"/>
          <w:szCs w:val="28"/>
        </w:rPr>
        <w:t>..............4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9FD" w:rsidRDefault="004B69FD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9FD" w:rsidRDefault="00A97BC3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31CFB" w:rsidRPr="006273EC">
        <w:rPr>
          <w:rFonts w:ascii="Times New Roman" w:hAnsi="Times New Roman" w:cs="Times New Roman"/>
          <w:sz w:val="28"/>
          <w:szCs w:val="28"/>
        </w:rPr>
        <w:t>ПРИНЦИПЫ В ОБЛАСТИ ПОВЫШЕНИЯ ЭНЕРГОЭФФЕКТИВНОСТ</w:t>
      </w:r>
      <w:r w:rsidR="007805F7">
        <w:rPr>
          <w:rFonts w:ascii="Times New Roman" w:hAnsi="Times New Roman" w:cs="Times New Roman"/>
          <w:sz w:val="28"/>
          <w:szCs w:val="28"/>
        </w:rPr>
        <w:t>И И ЭНЕРГОСБЕРЕЖЕНИЯ 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...............................5</w:t>
      </w:r>
    </w:p>
    <w:p w:rsidR="007805F7" w:rsidRDefault="007805F7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9FD" w:rsidRDefault="00531CFB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73EC">
        <w:rPr>
          <w:rFonts w:ascii="Times New Roman" w:hAnsi="Times New Roman" w:cs="Times New Roman"/>
          <w:sz w:val="28"/>
          <w:szCs w:val="28"/>
        </w:rPr>
        <w:t>5. БИЗНЕС-ПРОЦЕССЫ УПРАВЛЕНИЯ ЭНЕРГОЭФФЕКТИВНО</w:t>
      </w:r>
      <w:r w:rsidR="007805F7">
        <w:rPr>
          <w:rFonts w:ascii="Times New Roman" w:hAnsi="Times New Roman" w:cs="Times New Roman"/>
          <w:sz w:val="28"/>
          <w:szCs w:val="28"/>
        </w:rPr>
        <w:t xml:space="preserve">СТЬЮ </w:t>
      </w:r>
      <w:r w:rsidR="00012DE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805F7">
        <w:rPr>
          <w:rFonts w:ascii="Times New Roman" w:hAnsi="Times New Roman" w:cs="Times New Roman"/>
          <w:sz w:val="28"/>
          <w:szCs w:val="28"/>
        </w:rPr>
        <w:t>И ЭНЕРГОСБЕРЕЖЕНИЕМ ..............................................................................</w:t>
      </w:r>
      <w:r w:rsidR="00012DED">
        <w:rPr>
          <w:rFonts w:ascii="Times New Roman" w:hAnsi="Times New Roman" w:cs="Times New Roman"/>
          <w:sz w:val="28"/>
          <w:szCs w:val="28"/>
        </w:rPr>
        <w:t>..</w:t>
      </w:r>
      <w:r w:rsidR="00A97BC3">
        <w:rPr>
          <w:rFonts w:ascii="Times New Roman" w:hAnsi="Times New Roman" w:cs="Times New Roman"/>
          <w:sz w:val="28"/>
          <w:szCs w:val="28"/>
        </w:rPr>
        <w:t>.6</w:t>
      </w:r>
    </w:p>
    <w:p w:rsidR="007805F7" w:rsidRDefault="00531CFB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9FD" w:rsidRDefault="00A97BC3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. УРОВНИ УПРАВЛЕНИЯ, РАСПРЕДЕЛЕНИЕ ОТВЕТСТВЕННОСТИ </w:t>
      </w:r>
      <w:r w:rsidR="00012DE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31CFB" w:rsidRPr="006273EC">
        <w:rPr>
          <w:rFonts w:ascii="Times New Roman" w:hAnsi="Times New Roman" w:cs="Times New Roman"/>
          <w:sz w:val="28"/>
          <w:szCs w:val="28"/>
        </w:rPr>
        <w:t>И ПОЛНОМОЧИ</w:t>
      </w:r>
      <w:r>
        <w:rPr>
          <w:rFonts w:ascii="Times New Roman" w:hAnsi="Times New Roman" w:cs="Times New Roman"/>
          <w:sz w:val="28"/>
          <w:szCs w:val="28"/>
        </w:rPr>
        <w:t>Й .................................................................................................7</w:t>
      </w:r>
    </w:p>
    <w:p w:rsidR="00FE0409" w:rsidRDefault="00531CFB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9FD" w:rsidRDefault="00A97BC3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. СТРУКТУРА И </w:t>
      </w:r>
      <w:r w:rsidR="004B69FD">
        <w:rPr>
          <w:rFonts w:ascii="Times New Roman" w:hAnsi="Times New Roman" w:cs="Times New Roman"/>
          <w:sz w:val="28"/>
          <w:szCs w:val="28"/>
        </w:rPr>
        <w:t>ЛОКАЛЬНО – НОРМАТИВНЫЕ ДОКУМЕНТЫ, РЕГУЛИРУЮЩИЕ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ДЕЯТЕЛЬНОСТЬ ПО ЭНЕРГОЭФФЕКТИВНОСТИ </w:t>
      </w:r>
      <w:r w:rsidR="00012DE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31CFB" w:rsidRPr="006273EC">
        <w:rPr>
          <w:rFonts w:ascii="Times New Roman" w:hAnsi="Times New Roman" w:cs="Times New Roman"/>
          <w:sz w:val="28"/>
          <w:szCs w:val="28"/>
        </w:rPr>
        <w:t>И ЭНЕРГОСБЕРЕЖЕНИЮ................................................................</w:t>
      </w:r>
      <w:r w:rsidR="006273EC">
        <w:rPr>
          <w:rFonts w:ascii="Times New Roman" w:hAnsi="Times New Roman" w:cs="Times New Roman"/>
          <w:sz w:val="28"/>
          <w:szCs w:val="28"/>
        </w:rPr>
        <w:t>.......</w:t>
      </w:r>
      <w:r w:rsidR="00012DED">
        <w:rPr>
          <w:rFonts w:ascii="Times New Roman" w:hAnsi="Times New Roman" w:cs="Times New Roman"/>
          <w:sz w:val="28"/>
          <w:szCs w:val="28"/>
        </w:rPr>
        <w:t>............</w:t>
      </w:r>
      <w:r w:rsidR="004B69FD">
        <w:rPr>
          <w:rFonts w:ascii="Times New Roman" w:hAnsi="Times New Roman" w:cs="Times New Roman"/>
          <w:sz w:val="28"/>
          <w:szCs w:val="28"/>
        </w:rPr>
        <w:t>.8</w:t>
      </w:r>
    </w:p>
    <w:p w:rsidR="004B69FD" w:rsidRDefault="004B69FD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9FD" w:rsidRDefault="004B69FD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531CFB" w:rsidRPr="006273EC">
        <w:rPr>
          <w:rFonts w:ascii="Times New Roman" w:hAnsi="Times New Roman" w:cs="Times New Roman"/>
          <w:sz w:val="28"/>
          <w:szCs w:val="28"/>
        </w:rPr>
        <w:t>. ДОВЕДЕНИЕ И РАСПРОСТРАНЕНИЕ ПОЛИТИКИ..............</w:t>
      </w:r>
      <w:r w:rsidR="006273EC">
        <w:rPr>
          <w:rFonts w:ascii="Times New Roman" w:hAnsi="Times New Roman" w:cs="Times New Roman"/>
          <w:sz w:val="28"/>
          <w:szCs w:val="28"/>
        </w:rPr>
        <w:t>...................</w:t>
      </w:r>
      <w:r>
        <w:rPr>
          <w:rFonts w:ascii="Times New Roman" w:hAnsi="Times New Roman" w:cs="Times New Roman"/>
          <w:sz w:val="28"/>
          <w:szCs w:val="28"/>
        </w:rPr>
        <w:t>.9</w:t>
      </w:r>
    </w:p>
    <w:p w:rsidR="001C3A04" w:rsidRPr="006273EC" w:rsidRDefault="006273EC" w:rsidP="00627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9F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531CFB" w:rsidRPr="006273EC">
        <w:rPr>
          <w:rFonts w:ascii="Times New Roman" w:hAnsi="Times New Roman" w:cs="Times New Roman"/>
          <w:sz w:val="28"/>
          <w:szCs w:val="28"/>
        </w:rPr>
        <w:t>ССЫЛКИ........................................................................................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</w:t>
      </w:r>
      <w:r w:rsidR="004B69FD">
        <w:rPr>
          <w:rFonts w:ascii="Times New Roman" w:hAnsi="Times New Roman" w:cs="Times New Roman"/>
          <w:sz w:val="28"/>
          <w:szCs w:val="28"/>
        </w:rPr>
        <w:t>.........10</w:t>
      </w:r>
    </w:p>
    <w:p w:rsidR="001C3A04" w:rsidRPr="006273EC" w:rsidRDefault="001C3A04" w:rsidP="006273E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1C3A04" w:rsidRPr="006273EC" w:rsidRDefault="001C3A04" w:rsidP="006273E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273EC">
        <w:rPr>
          <w:rFonts w:ascii="Times New Roman" w:hAnsi="Times New Roman" w:cs="Times New Roman"/>
          <w:sz w:val="28"/>
          <w:szCs w:val="28"/>
        </w:rPr>
        <w:t xml:space="preserve">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  <w:r w:rsidR="006273EC">
        <w:rPr>
          <w:rFonts w:ascii="Times New Roman" w:hAnsi="Times New Roman" w:cs="Times New Roman"/>
          <w:sz w:val="28"/>
          <w:szCs w:val="28"/>
        </w:rPr>
        <w:t xml:space="preserve"> </w:t>
      </w:r>
      <w:r w:rsidR="00531CFB" w:rsidRPr="00627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772" w:rsidRDefault="00624772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24772" w:rsidRDefault="00624772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24772" w:rsidRDefault="00624772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24772" w:rsidRDefault="00624772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24772" w:rsidRDefault="00624772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24772" w:rsidRDefault="00624772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24772" w:rsidRDefault="00624772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E0409" w:rsidRDefault="00FE0409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714A40" w:rsidRDefault="00714A40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714A40" w:rsidRDefault="00714A40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EB524C" w:rsidRDefault="00EB524C" w:rsidP="004B69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3A04" w:rsidRPr="006273EC" w:rsidRDefault="00531CFB" w:rsidP="006273E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273E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ВВЕДЕНИЕ </w:t>
      </w:r>
    </w:p>
    <w:p w:rsidR="001C3A04" w:rsidRPr="001A7821" w:rsidRDefault="00531CFB" w:rsidP="00CB02B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Политика </w:t>
      </w:r>
      <w:r w:rsidR="00CB02B0" w:rsidRPr="00CB02B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Государственного бюджетного учреждения здравоохранения                             Республики Башкортостан Дюртюлинская центральная районная (далее Учреждение) </w:t>
      </w:r>
      <w:r w:rsidRPr="00CB02B0">
        <w:rPr>
          <w:rFonts w:ascii="Times New Roman" w:hAnsi="Times New Roman" w:cs="Times New Roman"/>
          <w:sz w:val="28"/>
          <w:szCs w:val="28"/>
        </w:rPr>
        <w:t xml:space="preserve">в области повышения энергоэффективности </w:t>
      </w:r>
      <w:r w:rsidR="00720DC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энергосбережения (далее – Политика) является основополагающим документом направленной на повышение энергоэффективности </w:t>
      </w:r>
      <w:r w:rsidR="009F4E5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энергосбережение. </w:t>
      </w:r>
      <w:r w:rsidR="00423931" w:rsidRPr="001A78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Политика в области энергосбережения </w:t>
      </w:r>
      <w:r w:rsidR="00012D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</w:t>
      </w:r>
      <w:r w:rsidR="00423931" w:rsidRPr="001A7821">
        <w:rPr>
          <w:rFonts w:ascii="Times New Roman" w:hAnsi="Times New Roman" w:cs="Times New Roman"/>
          <w:sz w:val="28"/>
          <w:szCs w:val="28"/>
          <w:shd w:val="clear" w:color="auto" w:fill="FFFFFF"/>
        </w:rPr>
        <w:t>в здравоохранении осуществляется в соответствии с Федеральным законом № 261 «Об энергосбережении</w:t>
      </w:r>
      <w:r w:rsidR="00423931" w:rsidRPr="009F4E5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F4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A7821" w:rsidRPr="009F4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9F4E57">
        <w:rPr>
          <w:rFonts w:ascii="Times New Roman" w:hAnsi="Times New Roman" w:cs="Times New Roman"/>
          <w:sz w:val="28"/>
          <w:szCs w:val="28"/>
        </w:rPr>
        <w:t>с</w:t>
      </w:r>
      <w:r w:rsidRPr="001A7821">
        <w:rPr>
          <w:rFonts w:ascii="Times New Roman" w:hAnsi="Times New Roman" w:cs="Times New Roman"/>
          <w:sz w:val="28"/>
          <w:szCs w:val="28"/>
        </w:rPr>
        <w:t xml:space="preserve"> основными методологическими подходами, принципами, правилами и требованиями ГОСТ Р ИСО 50001 «Системы </w:t>
      </w:r>
      <w:r w:rsidRPr="00CB02B0">
        <w:rPr>
          <w:rFonts w:ascii="Times New Roman" w:hAnsi="Times New Roman" w:cs="Times New Roman"/>
          <w:sz w:val="28"/>
          <w:szCs w:val="28"/>
        </w:rPr>
        <w:t>энергетического менеджмента. Требования</w:t>
      </w:r>
      <w:r w:rsidRPr="00CB02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t>и</w:t>
      </w:r>
      <w:r w:rsidRPr="00CB02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t>руководство</w:t>
      </w:r>
      <w:r w:rsidRPr="00CB02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12DED" w:rsidRPr="00012DE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r w:rsidRPr="00CB02B0">
        <w:rPr>
          <w:rFonts w:ascii="Times New Roman" w:hAnsi="Times New Roman" w:cs="Times New Roman"/>
          <w:sz w:val="28"/>
          <w:szCs w:val="28"/>
        </w:rPr>
        <w:t>по</w:t>
      </w:r>
      <w:r w:rsidRPr="00CB02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t>применению</w:t>
      </w:r>
      <w:r w:rsidRPr="00CB02B0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Pr="00CB02B0">
        <w:rPr>
          <w:rFonts w:ascii="Times New Roman" w:hAnsi="Times New Roman" w:cs="Times New Roman"/>
          <w:sz w:val="28"/>
          <w:szCs w:val="28"/>
        </w:rPr>
        <w:t>и</w:t>
      </w:r>
      <w:r w:rsidRPr="00CB02B0">
        <w:rPr>
          <w:rFonts w:ascii="Times New Roman" w:hAnsi="Times New Roman" w:cs="Times New Roman"/>
          <w:sz w:val="28"/>
          <w:szCs w:val="28"/>
          <w:lang w:val="en-US"/>
        </w:rPr>
        <w:t xml:space="preserve"> ISO 50001 «Energy management systems - Requirements with guidance for use». </w:t>
      </w:r>
    </w:p>
    <w:p w:rsidR="00720DCD" w:rsidRPr="001A7821" w:rsidRDefault="00720DCD" w:rsidP="00CB02B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</w:p>
    <w:p w:rsidR="001C3A04" w:rsidRPr="0046620C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620C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ЦЕЛИ ПОЛИТИКИ </w:t>
      </w:r>
    </w:p>
    <w:p w:rsidR="00720DCD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Политика выражает позицию </w:t>
      </w:r>
      <w:r w:rsidR="00720DCD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в области повышения энергоэффективности и энергосбережения, формализует единые принципы </w:t>
      </w:r>
      <w:r w:rsidR="00720DC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B02B0">
        <w:rPr>
          <w:rFonts w:ascii="Times New Roman" w:hAnsi="Times New Roman" w:cs="Times New Roman"/>
          <w:sz w:val="28"/>
          <w:szCs w:val="28"/>
        </w:rPr>
        <w:t>и подходы в этой области.</w:t>
      </w:r>
    </w:p>
    <w:p w:rsidR="001C3A04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A04" w:rsidRPr="0046620C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620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 ПОЛИТИКИ </w:t>
      </w:r>
    </w:p>
    <w:p w:rsidR="001C3A04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Основными задачами Политики являются: </w:t>
      </w:r>
    </w:p>
    <w:p w:rsidR="001C3A04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постановка целей и задач </w:t>
      </w:r>
      <w:r w:rsidR="00720DCD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, а также принципов реализации деятельности в области повышения энергоэффективности </w:t>
      </w:r>
      <w:r w:rsidR="00720DC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>и энергосбережения;</w:t>
      </w:r>
    </w:p>
    <w:p w:rsidR="001C3A04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определение системы управления деятельностью, направленной </w:t>
      </w:r>
      <w:r w:rsidR="00720DC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на повышение энергоэффективности и энергосбережение (включая объекты управления, уровни управления, распределение ответственности </w:t>
      </w:r>
      <w:r w:rsidR="00720DC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полномочий); </w:t>
      </w:r>
    </w:p>
    <w:p w:rsidR="00720DCD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определение структуры и иерархии локальных нормативных документов, регулирующих деятельность, направленную на повышение энергоэффективности и энергосбережения.</w:t>
      </w:r>
    </w:p>
    <w:p w:rsidR="001C3A04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A04" w:rsidRPr="0046620C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620C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ОБЛАСТЬ ДЕЙСТВИЯ </w:t>
      </w:r>
    </w:p>
    <w:p w:rsidR="00720DCD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>Настоящая Политика обязательна для исполнения всеми работниками</w:t>
      </w:r>
      <w:r w:rsidR="003C4E31">
        <w:rPr>
          <w:rFonts w:ascii="Times New Roman" w:hAnsi="Times New Roman" w:cs="Times New Roman"/>
          <w:sz w:val="28"/>
          <w:szCs w:val="28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720DCD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="003C4E31" w:rsidRPr="003C4E31">
        <w:rPr>
          <w:rFonts w:ascii="Times New Roman" w:hAnsi="Times New Roman" w:cs="Times New Roman"/>
          <w:sz w:val="28"/>
          <w:szCs w:val="28"/>
        </w:rPr>
        <w:t xml:space="preserve"> </w:t>
      </w:r>
      <w:r w:rsidR="003C4E31">
        <w:rPr>
          <w:rFonts w:ascii="Times New Roman" w:hAnsi="Times New Roman" w:cs="Times New Roman"/>
          <w:sz w:val="28"/>
          <w:szCs w:val="28"/>
        </w:rPr>
        <w:t>Учреждения</w:t>
      </w:r>
      <w:r w:rsidR="00720DCD">
        <w:rPr>
          <w:rFonts w:ascii="Times New Roman" w:hAnsi="Times New Roman" w:cs="Times New Roman"/>
          <w:sz w:val="28"/>
          <w:szCs w:val="28"/>
        </w:rPr>
        <w:t>,</w:t>
      </w:r>
      <w:r w:rsidRPr="00CB02B0">
        <w:rPr>
          <w:rFonts w:ascii="Times New Roman" w:hAnsi="Times New Roman" w:cs="Times New Roman"/>
          <w:sz w:val="28"/>
          <w:szCs w:val="28"/>
        </w:rPr>
        <w:t xml:space="preserve"> деятельность которых прямо или косвенно связана с использованием энергетических ресурсов, повышением энергоэффективности и </w:t>
      </w:r>
      <w:r w:rsidR="00720DCD">
        <w:rPr>
          <w:rFonts w:ascii="Times New Roman" w:hAnsi="Times New Roman" w:cs="Times New Roman"/>
          <w:sz w:val="28"/>
          <w:szCs w:val="28"/>
        </w:rPr>
        <w:t xml:space="preserve">энергосбережением. </w:t>
      </w:r>
    </w:p>
    <w:p w:rsidR="00720DCD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>Распорядительные, локальные нормативные и ин</w:t>
      </w:r>
      <w:r w:rsidR="00720DCD">
        <w:rPr>
          <w:rFonts w:ascii="Times New Roman" w:hAnsi="Times New Roman" w:cs="Times New Roman"/>
          <w:sz w:val="28"/>
          <w:szCs w:val="28"/>
        </w:rPr>
        <w:t>ые внутренние документы 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не должны противоречить настоящей Политике.</w:t>
      </w:r>
    </w:p>
    <w:p w:rsidR="001C3A04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A04" w:rsidRPr="0046620C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620C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ПЕРИОД ДЕЙСТВИЯ И ПОРЯДОК ВНЕСЕНИЯ ИЗМЕНЕНИЙ </w:t>
      </w:r>
    </w:p>
    <w:p w:rsidR="003C4E31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Настоящая Политика является локальным нормативным документом постоянного действия. Изменения в Политику вносятся на основании </w:t>
      </w:r>
      <w:r w:rsidR="0059506B">
        <w:rPr>
          <w:rFonts w:ascii="Times New Roman" w:hAnsi="Times New Roman" w:cs="Times New Roman"/>
          <w:sz w:val="28"/>
          <w:szCs w:val="28"/>
        </w:rPr>
        <w:t>приказа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59506B">
        <w:rPr>
          <w:rFonts w:ascii="Times New Roman" w:hAnsi="Times New Roman" w:cs="Times New Roman"/>
          <w:sz w:val="28"/>
          <w:szCs w:val="28"/>
        </w:rPr>
        <w:t>главного врача Учреждения.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24C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Изменения в Политику вносятся в случаях: </w:t>
      </w:r>
    </w:p>
    <w:p w:rsidR="00EB524C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lastRenderedPageBreak/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изменения законодательства Р</w:t>
      </w:r>
      <w:r w:rsidR="003C4E3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B02B0">
        <w:rPr>
          <w:rFonts w:ascii="Times New Roman" w:hAnsi="Times New Roman" w:cs="Times New Roman"/>
          <w:sz w:val="28"/>
          <w:szCs w:val="28"/>
        </w:rPr>
        <w:t>Ф</w:t>
      </w:r>
      <w:r w:rsidR="003C4E31">
        <w:rPr>
          <w:rFonts w:ascii="Times New Roman" w:hAnsi="Times New Roman" w:cs="Times New Roman"/>
          <w:sz w:val="28"/>
          <w:szCs w:val="28"/>
        </w:rPr>
        <w:t>едерации</w:t>
      </w:r>
      <w:r w:rsidRPr="00CB02B0">
        <w:rPr>
          <w:rFonts w:ascii="Times New Roman" w:hAnsi="Times New Roman" w:cs="Times New Roman"/>
          <w:sz w:val="28"/>
          <w:szCs w:val="28"/>
        </w:rPr>
        <w:t xml:space="preserve"> в области энергоэффективности </w:t>
      </w:r>
      <w:r w:rsidR="005F0497">
        <w:rPr>
          <w:rFonts w:ascii="Times New Roman" w:hAnsi="Times New Roman" w:cs="Times New Roman"/>
          <w:sz w:val="28"/>
          <w:szCs w:val="28"/>
        </w:rPr>
        <w:t>и энергосбережения и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5F0497">
        <w:rPr>
          <w:rFonts w:ascii="Times New Roman" w:hAnsi="Times New Roman" w:cs="Times New Roman"/>
          <w:sz w:val="28"/>
          <w:szCs w:val="28"/>
        </w:rPr>
        <w:t>(</w:t>
      </w:r>
      <w:r w:rsidRPr="00CB02B0">
        <w:rPr>
          <w:rFonts w:ascii="Times New Roman" w:hAnsi="Times New Roman" w:cs="Times New Roman"/>
          <w:sz w:val="28"/>
          <w:szCs w:val="28"/>
        </w:rPr>
        <w:t>или</w:t>
      </w:r>
      <w:r w:rsidR="005F0497">
        <w:rPr>
          <w:rFonts w:ascii="Times New Roman" w:hAnsi="Times New Roman" w:cs="Times New Roman"/>
          <w:sz w:val="28"/>
          <w:szCs w:val="28"/>
        </w:rPr>
        <w:t>)</w:t>
      </w:r>
      <w:r w:rsidRPr="00CB02B0">
        <w:rPr>
          <w:rFonts w:ascii="Times New Roman" w:hAnsi="Times New Roman" w:cs="Times New Roman"/>
          <w:sz w:val="28"/>
          <w:szCs w:val="28"/>
        </w:rPr>
        <w:t xml:space="preserve"> Стратегии развития </w:t>
      </w:r>
      <w:r w:rsidR="0059506B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B524C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принятия решения </w:t>
      </w:r>
      <w:r w:rsidR="0059506B">
        <w:rPr>
          <w:rFonts w:ascii="Times New Roman" w:hAnsi="Times New Roman" w:cs="Times New Roman"/>
          <w:sz w:val="28"/>
          <w:szCs w:val="28"/>
        </w:rPr>
        <w:t>главного врача 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по результатам анализа функционирования Сис</w:t>
      </w:r>
      <w:r w:rsidR="00701B74">
        <w:rPr>
          <w:rFonts w:ascii="Times New Roman" w:hAnsi="Times New Roman" w:cs="Times New Roman"/>
          <w:sz w:val="28"/>
          <w:szCs w:val="28"/>
        </w:rPr>
        <w:t>темы энергетической эффективности</w:t>
      </w:r>
      <w:r w:rsidRPr="00CB02B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9506B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изменения организационной структуры и полномочий руководителей и т.п. Инициаторами внесения изменений в Политику являются: </w:t>
      </w:r>
      <w:r w:rsidR="0059506B">
        <w:rPr>
          <w:rFonts w:ascii="Times New Roman" w:hAnsi="Times New Roman" w:cs="Times New Roman"/>
          <w:sz w:val="28"/>
          <w:szCs w:val="28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5F0497">
        <w:rPr>
          <w:rFonts w:ascii="Times New Roman" w:hAnsi="Times New Roman" w:cs="Times New Roman"/>
          <w:sz w:val="28"/>
          <w:szCs w:val="28"/>
        </w:rPr>
        <w:t xml:space="preserve">главный врач, </w:t>
      </w:r>
      <w:r w:rsidR="00B93FF0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Pr="00CB02B0">
        <w:rPr>
          <w:rFonts w:ascii="Times New Roman" w:hAnsi="Times New Roman" w:cs="Times New Roman"/>
          <w:sz w:val="28"/>
          <w:szCs w:val="28"/>
        </w:rPr>
        <w:t>структу</w:t>
      </w:r>
      <w:r w:rsidR="00B93FF0">
        <w:rPr>
          <w:rFonts w:ascii="Times New Roman" w:hAnsi="Times New Roman" w:cs="Times New Roman"/>
          <w:sz w:val="28"/>
          <w:szCs w:val="28"/>
        </w:rPr>
        <w:t>рных подразделений, начальник технического отдела, инженер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59506B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и </w:t>
      </w:r>
      <w:r w:rsidR="00B93FF0">
        <w:rPr>
          <w:rFonts w:ascii="Times New Roman" w:hAnsi="Times New Roman" w:cs="Times New Roman"/>
          <w:sz w:val="28"/>
          <w:szCs w:val="28"/>
        </w:rPr>
        <w:t>ответственные</w:t>
      </w:r>
      <w:r w:rsidRPr="00CB02B0">
        <w:rPr>
          <w:rFonts w:ascii="Times New Roman" w:hAnsi="Times New Roman" w:cs="Times New Roman"/>
          <w:sz w:val="28"/>
          <w:szCs w:val="28"/>
        </w:rPr>
        <w:t xml:space="preserve"> за вопросы энергетики</w:t>
      </w:r>
      <w:r w:rsidR="00701B74">
        <w:rPr>
          <w:rFonts w:ascii="Times New Roman" w:hAnsi="Times New Roman" w:cs="Times New Roman"/>
          <w:sz w:val="28"/>
          <w:szCs w:val="28"/>
        </w:rPr>
        <w:t xml:space="preserve"> (энергоэффективности)</w:t>
      </w:r>
      <w:r w:rsidRPr="00CB02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3A04" w:rsidRPr="00CB02B0" w:rsidRDefault="0059506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Политика признается утратившей силу в </w:t>
      </w:r>
      <w:r>
        <w:rPr>
          <w:rFonts w:ascii="Times New Roman" w:hAnsi="Times New Roman" w:cs="Times New Roman"/>
          <w:sz w:val="28"/>
          <w:szCs w:val="28"/>
        </w:rPr>
        <w:t>Учреждении на основании приказа главного врача.</w:t>
      </w:r>
    </w:p>
    <w:p w:rsidR="00EB524C" w:rsidRPr="00CB02B0" w:rsidRDefault="00EB524C" w:rsidP="002325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04B6" w:rsidRPr="00CB02B0" w:rsidRDefault="003C4E31" w:rsidP="007527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7805F7" w:rsidRPr="00CB02B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31CFB" w:rsidRPr="00CB02B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23931" w:rsidRPr="00423931" w:rsidRDefault="00423931" w:rsidP="004239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9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является некоммерческой организацией, созданной для осуществления деятельности в сфере охраны здоровья граждан в Российской Федерации.</w:t>
      </w:r>
    </w:p>
    <w:p w:rsidR="00423931" w:rsidRPr="00423931" w:rsidRDefault="00423931" w:rsidP="004239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9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юридическим лицом, находящимся                                    </w:t>
      </w:r>
      <w:r w:rsidRPr="004239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ведомственном подчинении Министерства здравоохранения Республики Башкортостан.</w:t>
      </w:r>
    </w:p>
    <w:p w:rsidR="00423931" w:rsidRPr="00423931" w:rsidRDefault="00423931" w:rsidP="00423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93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и полномочии учредителя Учреждения от имени Республики Башкортостан осуществляет Министерство здравоохранения Республики Башкортостан (далее - Учредитель).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В рамках реализации производственной деятельности </w:t>
      </w:r>
      <w:r w:rsidR="00423931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CB02B0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36699E">
        <w:rPr>
          <w:rFonts w:ascii="Times New Roman" w:hAnsi="Times New Roman" w:cs="Times New Roman"/>
          <w:sz w:val="28"/>
          <w:szCs w:val="28"/>
        </w:rPr>
        <w:t>потребителем</w:t>
      </w:r>
      <w:r w:rsidRPr="00CB02B0">
        <w:rPr>
          <w:rFonts w:ascii="Times New Roman" w:hAnsi="Times New Roman" w:cs="Times New Roman"/>
          <w:sz w:val="28"/>
          <w:szCs w:val="28"/>
        </w:rPr>
        <w:t xml:space="preserve"> энергетических ресурсов Российской Федерации </w:t>
      </w:r>
      <w:r w:rsidR="0036699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осознает, что рациональное использование энергетических ресурсов является важной ценностью наравне с улучшением результатов основной производственной деятельности </w:t>
      </w:r>
      <w:r w:rsidR="0036699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, промышленной безопасности </w:t>
      </w:r>
      <w:r w:rsidR="0036699E">
        <w:rPr>
          <w:rFonts w:ascii="Times New Roman" w:hAnsi="Times New Roman" w:cs="Times New Roman"/>
          <w:sz w:val="28"/>
          <w:szCs w:val="28"/>
        </w:rPr>
        <w:t xml:space="preserve">  </w:t>
      </w:r>
      <w:r w:rsidRPr="00CB02B0">
        <w:rPr>
          <w:rFonts w:ascii="Times New Roman" w:hAnsi="Times New Roman" w:cs="Times New Roman"/>
          <w:sz w:val="28"/>
          <w:szCs w:val="28"/>
        </w:rPr>
        <w:t>и экологии.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36699E">
        <w:rPr>
          <w:rFonts w:ascii="Times New Roman" w:hAnsi="Times New Roman" w:cs="Times New Roman"/>
          <w:sz w:val="28"/>
          <w:szCs w:val="28"/>
        </w:rPr>
        <w:t>Учреждение</w:t>
      </w:r>
      <w:r w:rsidRPr="00CB02B0">
        <w:rPr>
          <w:rFonts w:ascii="Times New Roman" w:hAnsi="Times New Roman" w:cs="Times New Roman"/>
          <w:sz w:val="28"/>
          <w:szCs w:val="28"/>
        </w:rPr>
        <w:t xml:space="preserve"> гарантирует, что характер и масштаб использования </w:t>
      </w:r>
      <w:r w:rsidR="0036699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потребления энергии находится под ее управлением. При планировании деятельности в </w:t>
      </w:r>
      <w:r w:rsidR="0036699E">
        <w:rPr>
          <w:rFonts w:ascii="Times New Roman" w:hAnsi="Times New Roman" w:cs="Times New Roman"/>
          <w:sz w:val="28"/>
          <w:szCs w:val="28"/>
        </w:rPr>
        <w:t>Учреждении</w:t>
      </w:r>
      <w:r w:rsidRPr="00CB02B0">
        <w:rPr>
          <w:rFonts w:ascii="Times New Roman" w:hAnsi="Times New Roman" w:cs="Times New Roman"/>
          <w:sz w:val="28"/>
          <w:szCs w:val="28"/>
        </w:rPr>
        <w:t xml:space="preserve"> большое внимание уделяется повышению энергоэффективности и рациональному использованию энергетических ресурсов. </w:t>
      </w:r>
    </w:p>
    <w:p w:rsidR="007805F7" w:rsidRPr="00CB02B0" w:rsidRDefault="007805F7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24C" w:rsidRPr="00CB02B0" w:rsidRDefault="00F41F5F" w:rsidP="007527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31CFB" w:rsidRPr="00CB02B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1CFB" w:rsidRPr="00CB02B0">
        <w:rPr>
          <w:rFonts w:ascii="Times New Roman" w:hAnsi="Times New Roman" w:cs="Times New Roman"/>
          <w:b/>
          <w:sz w:val="28"/>
          <w:szCs w:val="28"/>
        </w:rPr>
        <w:t xml:space="preserve">ЦЕЛИ </w:t>
      </w:r>
      <w:r w:rsidR="0036699E">
        <w:rPr>
          <w:rFonts w:ascii="Times New Roman" w:hAnsi="Times New Roman" w:cs="Times New Roman"/>
          <w:b/>
          <w:sz w:val="28"/>
          <w:szCs w:val="28"/>
        </w:rPr>
        <w:t>УЧРЕЖДЕНИЯ</w:t>
      </w:r>
      <w:r w:rsidR="00531CFB" w:rsidRPr="00CB02B0">
        <w:rPr>
          <w:rFonts w:ascii="Times New Roman" w:hAnsi="Times New Roman" w:cs="Times New Roman"/>
          <w:b/>
          <w:sz w:val="28"/>
          <w:szCs w:val="28"/>
        </w:rPr>
        <w:t xml:space="preserve"> В ОБЛАСТИ ПОВЫШЕНИЯ ЭНЕРГОЭФФЕКТИВНОСТИ И ЭНЕРГОСБЕРЕЖЕНИЯ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Основными целями деятельности </w:t>
      </w:r>
      <w:r w:rsidR="0036699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в области повышения энергоэффективности и энергосбережения являются: </w:t>
      </w:r>
    </w:p>
    <w:p w:rsidR="004528E5" w:rsidRPr="00210D86" w:rsidRDefault="00531CFB" w:rsidP="00210D86">
      <w:pPr>
        <w:spacing w:line="27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постоянное повышение энергетической эффективности, рациональное использование энергетических ресурсов и их экономия, </w:t>
      </w:r>
      <w:r w:rsidR="00210D8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>а также совершенствование процесса управления энергосбережением при осуществлении деятельности</w:t>
      </w:r>
      <w:r w:rsidR="00DD163E">
        <w:rPr>
          <w:rFonts w:ascii="Times New Roman" w:hAnsi="Times New Roman" w:cs="Times New Roman"/>
          <w:sz w:val="28"/>
          <w:szCs w:val="28"/>
        </w:rPr>
        <w:t xml:space="preserve"> в сфере охраны здоровья граждан</w:t>
      </w:r>
      <w:r w:rsidR="00210D86">
        <w:rPr>
          <w:rFonts w:ascii="Times New Roman" w:hAnsi="Times New Roman" w:cs="Times New Roman"/>
          <w:sz w:val="28"/>
          <w:szCs w:val="28"/>
        </w:rPr>
        <w:t>,</w:t>
      </w:r>
      <w:r w:rsidR="00DD163E">
        <w:rPr>
          <w:rFonts w:ascii="Times New Roman" w:hAnsi="Times New Roman" w:cs="Times New Roman"/>
          <w:sz w:val="28"/>
          <w:szCs w:val="28"/>
        </w:rPr>
        <w:t xml:space="preserve"> </w:t>
      </w:r>
      <w:r w:rsidR="00210D86" w:rsidRPr="00210D8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</w:t>
      </w:r>
      <w:r w:rsidR="00210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медицинской помощи населению </w:t>
      </w:r>
      <w:r w:rsidR="00DD163E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Pr="00CB02B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lastRenderedPageBreak/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снижение уровня затрат за счет рационального использования энергоресурсов и внедрения передовых инновационных энергоэффективных технологий; </w:t>
      </w:r>
    </w:p>
    <w:p w:rsidR="004528E5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обеспечение функционирования и постоянное улучшение Системы энергетического менеджмента, соответствующей требованиям ГОСТ Р ИСО 50001 и ISO 50001.</w:t>
      </w:r>
    </w:p>
    <w:p w:rsidR="00210D86" w:rsidRPr="00CB02B0" w:rsidRDefault="00210D86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28E5" w:rsidRPr="00CB02B0" w:rsidRDefault="00F41F5F" w:rsidP="007527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1CFB" w:rsidRPr="00210D86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="009F4E57">
        <w:rPr>
          <w:rFonts w:ascii="Times New Roman" w:hAnsi="Times New Roman" w:cs="Times New Roman"/>
          <w:b/>
          <w:sz w:val="28"/>
          <w:szCs w:val="28"/>
        </w:rPr>
        <w:t>УЧРЕЖДЕНИЯ</w:t>
      </w:r>
      <w:r w:rsidR="00531CFB" w:rsidRPr="00210D86">
        <w:rPr>
          <w:rFonts w:ascii="Times New Roman" w:hAnsi="Times New Roman" w:cs="Times New Roman"/>
          <w:b/>
          <w:sz w:val="28"/>
          <w:szCs w:val="28"/>
        </w:rPr>
        <w:t xml:space="preserve"> В ОБЛАСТИ ПОВЫШЕНИЯ ЭНЕРГОЭФФЕКТИВНОСТИ И ЭНЕРГОСБЕРЕЖЕНИЯ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Для достижения поставленных целей </w:t>
      </w:r>
      <w:r w:rsidR="00210D86">
        <w:rPr>
          <w:rFonts w:ascii="Times New Roman" w:hAnsi="Times New Roman" w:cs="Times New Roman"/>
          <w:sz w:val="28"/>
          <w:szCs w:val="28"/>
        </w:rPr>
        <w:t>Учреждение</w:t>
      </w:r>
      <w:r w:rsidRPr="00CB02B0">
        <w:rPr>
          <w:rFonts w:ascii="Times New Roman" w:hAnsi="Times New Roman" w:cs="Times New Roman"/>
          <w:sz w:val="28"/>
          <w:szCs w:val="28"/>
        </w:rPr>
        <w:t xml:space="preserve"> обязуется сконцентрировать свои усилия на решении следующих задач: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планировать и реализовывать </w:t>
      </w:r>
      <w:r w:rsidR="00210D86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Pr="00CB02B0">
        <w:rPr>
          <w:rFonts w:ascii="Times New Roman" w:hAnsi="Times New Roman" w:cs="Times New Roman"/>
          <w:sz w:val="28"/>
          <w:szCs w:val="28"/>
        </w:rPr>
        <w:t xml:space="preserve">с учетом законодательных и других принятых </w:t>
      </w:r>
      <w:r w:rsidR="00210D86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Pr="00CB02B0">
        <w:rPr>
          <w:rFonts w:ascii="Times New Roman" w:hAnsi="Times New Roman" w:cs="Times New Roman"/>
          <w:sz w:val="28"/>
          <w:szCs w:val="28"/>
        </w:rPr>
        <w:t xml:space="preserve">требований в области энергоэффективности и энергосбережения;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обеспечивать учет и контроль эффективности потребления, а также потерь энергетических ресурсов, разрабатывать и выполнять мероприятия </w:t>
      </w:r>
      <w:r w:rsidR="00D5257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B02B0">
        <w:rPr>
          <w:rFonts w:ascii="Times New Roman" w:hAnsi="Times New Roman" w:cs="Times New Roman"/>
          <w:sz w:val="28"/>
          <w:szCs w:val="28"/>
        </w:rPr>
        <w:t>по их сокращению;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обеспечивать доступность информации и наличие ресурсов </w:t>
      </w:r>
      <w:r w:rsidR="00D5257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в необходимом объеме для достижения установленных энергетических целей и задач;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проводить энергетическое обследование </w:t>
      </w:r>
      <w:r w:rsidR="00FD667E">
        <w:rPr>
          <w:rFonts w:ascii="Times New Roman" w:hAnsi="Times New Roman" w:cs="Times New Roman"/>
          <w:sz w:val="28"/>
          <w:szCs w:val="28"/>
        </w:rPr>
        <w:t>структурных подразделений Учреждения</w:t>
      </w:r>
      <w:r w:rsidRPr="00CB02B0">
        <w:rPr>
          <w:rFonts w:ascii="Times New Roman" w:hAnsi="Times New Roman" w:cs="Times New Roman"/>
          <w:sz w:val="28"/>
          <w:szCs w:val="28"/>
        </w:rPr>
        <w:t>, разрабатывать экономически обоснованные энергосберегающие мероприятия (в т.ч. использовать новые и инновационные энергоэффективные технологии) и включать их в П</w:t>
      </w:r>
      <w:r w:rsidR="00FD667E">
        <w:rPr>
          <w:rFonts w:ascii="Times New Roman" w:hAnsi="Times New Roman" w:cs="Times New Roman"/>
          <w:sz w:val="28"/>
          <w:szCs w:val="28"/>
        </w:rPr>
        <w:t>олитику</w:t>
      </w:r>
      <w:r w:rsidRPr="00CB02B0">
        <w:rPr>
          <w:rFonts w:ascii="Times New Roman" w:hAnsi="Times New Roman" w:cs="Times New Roman"/>
          <w:sz w:val="28"/>
          <w:szCs w:val="28"/>
        </w:rPr>
        <w:t xml:space="preserve"> энергосбережения </w:t>
      </w:r>
      <w:r w:rsidR="00FD667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определять ответственность за энергосбережение и повышение энергетической эффективности на всех </w:t>
      </w:r>
      <w:r w:rsidR="00FD667E">
        <w:rPr>
          <w:rFonts w:ascii="Times New Roman" w:hAnsi="Times New Roman" w:cs="Times New Roman"/>
          <w:sz w:val="28"/>
          <w:szCs w:val="28"/>
        </w:rPr>
        <w:t>структурных подразделениях 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повышать уровень знаний работников </w:t>
      </w:r>
      <w:r w:rsidR="00FD667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в области энергоэффективности и энергосбережения;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обеспечивать вовлечение работников </w:t>
      </w:r>
      <w:r w:rsidR="00FD667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, влияющих </w:t>
      </w:r>
      <w:r w:rsidR="00FD667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на потребление энергетических ресурсов, в деятельность </w:t>
      </w:r>
      <w:r w:rsidR="00FD667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по энергосбережению и их мотивацию;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обеспечивать соблюдение требований применимого к деятельности </w:t>
      </w:r>
      <w:r w:rsidR="00FD667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федерального, регионального и территориального законодательства в области энергоэффективности и энергосбережения, требований нормативно-правовых и локальных нормативных документов;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развивать автоматизированные системы учета энергетических ресурсов и контроля энергоэффективности</w:t>
      </w:r>
      <w:r w:rsidR="00900D2B">
        <w:rPr>
          <w:rFonts w:ascii="Times New Roman" w:hAnsi="Times New Roman" w:cs="Times New Roman"/>
          <w:sz w:val="28"/>
          <w:szCs w:val="28"/>
        </w:rPr>
        <w:t xml:space="preserve"> в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FD667E">
        <w:rPr>
          <w:rFonts w:ascii="Times New Roman" w:hAnsi="Times New Roman" w:cs="Times New Roman"/>
          <w:sz w:val="28"/>
          <w:szCs w:val="28"/>
        </w:rPr>
        <w:t>структурных под</w:t>
      </w:r>
      <w:r w:rsidR="00900D2B">
        <w:rPr>
          <w:rFonts w:ascii="Times New Roman" w:hAnsi="Times New Roman" w:cs="Times New Roman"/>
          <w:sz w:val="28"/>
          <w:szCs w:val="28"/>
        </w:rPr>
        <w:t>разделениях</w:t>
      </w:r>
      <w:r w:rsidR="00FD667E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, в соответствии с локальными нормативными документами </w:t>
      </w:r>
      <w:r w:rsidR="00900D2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в области автоматизации технологических процессов и производств, в том числе разрабатывать и внедрять системы управления потерями энергоресурсов; </w:t>
      </w:r>
    </w:p>
    <w:p w:rsidR="004528E5" w:rsidRPr="00CB02B0" w:rsidRDefault="009A465E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lastRenderedPageBreak/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выполнять мероприятия, предусмотренные Программой энергосбережения </w:t>
      </w:r>
      <w:r w:rsidR="009A465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привлекать всех работников </w:t>
      </w:r>
      <w:r w:rsidR="009A465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к активному участию </w:t>
      </w:r>
      <w:r w:rsidR="009A465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в деятельности по повышению энергоэффективности и энергосбережению. Осуществлять соответствующие меры мотивации, проводить системное обучение и повышение квалификации </w:t>
      </w:r>
      <w:r w:rsidR="009A465E">
        <w:rPr>
          <w:rFonts w:ascii="Times New Roman" w:hAnsi="Times New Roman" w:cs="Times New Roman"/>
          <w:sz w:val="28"/>
          <w:szCs w:val="28"/>
        </w:rPr>
        <w:t xml:space="preserve">ответственных </w:t>
      </w:r>
      <w:r w:rsidRPr="00CB02B0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9A465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в области энергоэффективности и энергосбережения;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осуществлять взаимодействие с заинтересованными сторонами (подрядные организации, </w:t>
      </w:r>
      <w:r w:rsidR="009A465E">
        <w:rPr>
          <w:rFonts w:ascii="Times New Roman" w:hAnsi="Times New Roman" w:cs="Times New Roman"/>
          <w:sz w:val="28"/>
          <w:szCs w:val="28"/>
        </w:rPr>
        <w:t>поставщики</w:t>
      </w:r>
      <w:r w:rsidRPr="00CB02B0">
        <w:rPr>
          <w:rFonts w:ascii="Times New Roman" w:hAnsi="Times New Roman" w:cs="Times New Roman"/>
          <w:sz w:val="28"/>
          <w:szCs w:val="28"/>
        </w:rPr>
        <w:t xml:space="preserve"> и др.), в том числе их информирование, по вопросам повышения энергоэффективности </w:t>
      </w:r>
      <w:r w:rsidR="009A465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в </w:t>
      </w:r>
      <w:r w:rsidR="009A465E"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реализации совместных инициатив в области энергоэффективности и энергосбережения;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доводить до работников Политику </w:t>
      </w:r>
      <w:r w:rsidR="009A465E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, соответствующие локальные нормативные документы и нормы в области энергоэффективности </w:t>
      </w:r>
      <w:r w:rsidR="009A465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энергосбережения, принятые в </w:t>
      </w:r>
      <w:r w:rsidR="009A465E">
        <w:rPr>
          <w:rFonts w:ascii="Times New Roman" w:hAnsi="Times New Roman" w:cs="Times New Roman"/>
          <w:sz w:val="28"/>
          <w:szCs w:val="28"/>
        </w:rPr>
        <w:t>Учреждении</w:t>
      </w:r>
      <w:r w:rsidRPr="00CB02B0">
        <w:rPr>
          <w:rFonts w:ascii="Times New Roman" w:hAnsi="Times New Roman" w:cs="Times New Roman"/>
          <w:sz w:val="28"/>
          <w:szCs w:val="28"/>
        </w:rPr>
        <w:t xml:space="preserve"> и требовать их соблюдения. Осознавая необходимость повышения энергетической эффективности </w:t>
      </w:r>
      <w:r w:rsidR="009A465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рационального использования энергетических ресурсов, </w:t>
      </w:r>
      <w:r w:rsidR="009A465E">
        <w:rPr>
          <w:rFonts w:ascii="Times New Roman" w:hAnsi="Times New Roman" w:cs="Times New Roman"/>
          <w:sz w:val="28"/>
          <w:szCs w:val="28"/>
        </w:rPr>
        <w:t xml:space="preserve"> Учреждение </w:t>
      </w:r>
      <w:r w:rsidRPr="00CB02B0">
        <w:rPr>
          <w:rFonts w:ascii="Times New Roman" w:hAnsi="Times New Roman" w:cs="Times New Roman"/>
          <w:sz w:val="28"/>
          <w:szCs w:val="28"/>
        </w:rPr>
        <w:t>берет на себя ответственность за выполнение П</w:t>
      </w:r>
      <w:r w:rsidR="009F4E57">
        <w:rPr>
          <w:rFonts w:ascii="Times New Roman" w:hAnsi="Times New Roman" w:cs="Times New Roman"/>
          <w:sz w:val="28"/>
          <w:szCs w:val="28"/>
        </w:rPr>
        <w:t>рограммы</w:t>
      </w:r>
      <w:r w:rsidRPr="00CB02B0">
        <w:rPr>
          <w:rFonts w:ascii="Times New Roman" w:hAnsi="Times New Roman" w:cs="Times New Roman"/>
          <w:sz w:val="28"/>
          <w:szCs w:val="28"/>
        </w:rPr>
        <w:t xml:space="preserve"> в области энергоэффективности и энергосбережения. </w:t>
      </w:r>
    </w:p>
    <w:p w:rsidR="00624772" w:rsidRPr="00CB02B0" w:rsidRDefault="00624772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1F5F" w:rsidRPr="00F41F5F" w:rsidRDefault="00F41F5F" w:rsidP="007527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531CFB" w:rsidRPr="00F41F5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1CFB" w:rsidRPr="00F41F5F">
        <w:rPr>
          <w:rFonts w:ascii="Times New Roman" w:hAnsi="Times New Roman" w:cs="Times New Roman"/>
          <w:b/>
          <w:sz w:val="28"/>
          <w:szCs w:val="28"/>
        </w:rPr>
        <w:t>ПРИНЦИПЫ В ОБЛАСТИ ПОВЫШЕНИЯ ЭНЕРГОЭФФЕКТИВНОСТИ И ЭНЕРГОСБЕРЕЖЕНИЯ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Реализация Политики осуществляется с соблюдением следующих основных принципов: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соблюдение требований законодательства Р</w:t>
      </w:r>
      <w:r w:rsidR="00F41F5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B02B0">
        <w:rPr>
          <w:rFonts w:ascii="Times New Roman" w:hAnsi="Times New Roman" w:cs="Times New Roman"/>
          <w:sz w:val="28"/>
          <w:szCs w:val="28"/>
        </w:rPr>
        <w:t>Ф</w:t>
      </w:r>
      <w:r w:rsidR="00F41F5F">
        <w:rPr>
          <w:rFonts w:ascii="Times New Roman" w:hAnsi="Times New Roman" w:cs="Times New Roman"/>
          <w:sz w:val="28"/>
          <w:szCs w:val="28"/>
        </w:rPr>
        <w:t>едерации</w:t>
      </w:r>
      <w:r w:rsidRPr="00CB02B0">
        <w:rPr>
          <w:rFonts w:ascii="Times New Roman" w:hAnsi="Times New Roman" w:cs="Times New Roman"/>
          <w:sz w:val="28"/>
          <w:szCs w:val="28"/>
        </w:rPr>
        <w:t xml:space="preserve">, применимых норм международного права, требований российских </w:t>
      </w:r>
      <w:r w:rsidR="00F41F5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применимых международных стандартов, отраслевых документов </w:t>
      </w:r>
      <w:r w:rsidR="00F41F5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корпоративных требований;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обеспечение учета и контроля эффективности потребления, а также потерь энергетических ресурсов;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включение экономически обоснованных новых и инновационных энергоэффективных технологий в Программу энергосбережения;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учет риска негативного влияния Программы энергосбережения </w:t>
      </w:r>
      <w:r w:rsidR="00F41F5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на основные производственные и финансовые показатели </w:t>
      </w:r>
      <w:r w:rsidR="00F41F5F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мониторинг выполнения мероприятий, предусмотренных П</w:t>
      </w:r>
      <w:r w:rsidR="009F4E57">
        <w:rPr>
          <w:rFonts w:ascii="Times New Roman" w:hAnsi="Times New Roman" w:cs="Times New Roman"/>
          <w:sz w:val="28"/>
          <w:szCs w:val="28"/>
        </w:rPr>
        <w:t>рограммой</w:t>
      </w:r>
      <w:r w:rsidRPr="00CB02B0">
        <w:rPr>
          <w:rFonts w:ascii="Times New Roman" w:hAnsi="Times New Roman" w:cs="Times New Roman"/>
          <w:sz w:val="28"/>
          <w:szCs w:val="28"/>
        </w:rPr>
        <w:t xml:space="preserve"> энергосбережения, посредством проведения проверок энергетической эффективности;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привлечение всех работников </w:t>
      </w:r>
      <w:r w:rsidR="00F41F5F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к активному участию </w:t>
      </w:r>
      <w:r w:rsidR="00F41F5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в деятельности по повышению энергоэффективности и энергосбережению; </w:t>
      </w:r>
    </w:p>
    <w:p w:rsidR="004528E5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осуществление всего экономически доступного и практически реализуемого комплекса мер по сокращению удельного потребления энергетических ресурсов. </w:t>
      </w:r>
    </w:p>
    <w:p w:rsidR="00624772" w:rsidRPr="00CB02B0" w:rsidRDefault="00624772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772" w:rsidRPr="00CB02B0" w:rsidRDefault="00624772" w:rsidP="00466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FC8" w:rsidRPr="007527F4" w:rsidRDefault="00531CFB" w:rsidP="007527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7F4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F52CCC" w:rsidRPr="007527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7F4">
        <w:rPr>
          <w:rFonts w:ascii="Times New Roman" w:hAnsi="Times New Roman" w:cs="Times New Roman"/>
          <w:b/>
          <w:sz w:val="28"/>
          <w:szCs w:val="28"/>
        </w:rPr>
        <w:t>БИЗНЕС</w:t>
      </w:r>
      <w:r w:rsidR="00F52CCC" w:rsidRPr="007527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7F4">
        <w:rPr>
          <w:rFonts w:ascii="Times New Roman" w:hAnsi="Times New Roman" w:cs="Times New Roman"/>
          <w:b/>
          <w:sz w:val="28"/>
          <w:szCs w:val="28"/>
        </w:rPr>
        <w:t>-</w:t>
      </w:r>
      <w:r w:rsidR="00F52CCC" w:rsidRPr="007527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7F4">
        <w:rPr>
          <w:rFonts w:ascii="Times New Roman" w:hAnsi="Times New Roman" w:cs="Times New Roman"/>
          <w:b/>
          <w:sz w:val="28"/>
          <w:szCs w:val="28"/>
        </w:rPr>
        <w:t xml:space="preserve">ПРОЦЕССЫ </w:t>
      </w:r>
      <w:r w:rsidR="007805F7" w:rsidRPr="007527F4">
        <w:rPr>
          <w:rFonts w:ascii="Times New Roman" w:hAnsi="Times New Roman" w:cs="Times New Roman"/>
          <w:b/>
          <w:sz w:val="28"/>
          <w:szCs w:val="28"/>
        </w:rPr>
        <w:t xml:space="preserve">УПРАВЛЕНИЯ </w:t>
      </w:r>
      <w:r w:rsidRPr="007527F4">
        <w:rPr>
          <w:rFonts w:ascii="Times New Roman" w:hAnsi="Times New Roman" w:cs="Times New Roman"/>
          <w:b/>
          <w:sz w:val="28"/>
          <w:szCs w:val="28"/>
        </w:rPr>
        <w:t xml:space="preserve">ЭНЕРГОЭФФЕКТИВНОСТЬЮ И </w:t>
      </w:r>
      <w:r w:rsidR="007805F7" w:rsidRPr="007527F4">
        <w:rPr>
          <w:rFonts w:ascii="Times New Roman" w:hAnsi="Times New Roman" w:cs="Times New Roman"/>
          <w:b/>
          <w:sz w:val="28"/>
          <w:szCs w:val="28"/>
        </w:rPr>
        <w:t>ЭНЕРГОСБЕРЕЖЕНИЕМ</w:t>
      </w:r>
    </w:p>
    <w:p w:rsidR="007805F7" w:rsidRPr="00CB02B0" w:rsidRDefault="007805F7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1CFB" w:rsidRDefault="00531CFB" w:rsidP="007527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>Таблица 1</w:t>
      </w:r>
      <w:r w:rsidR="007527F4">
        <w:rPr>
          <w:rFonts w:ascii="Times New Roman" w:hAnsi="Times New Roman" w:cs="Times New Roman"/>
          <w:sz w:val="28"/>
          <w:szCs w:val="28"/>
        </w:rPr>
        <w:t>.</w:t>
      </w:r>
      <w:r w:rsidRPr="00CB02B0">
        <w:rPr>
          <w:rFonts w:ascii="Times New Roman" w:hAnsi="Times New Roman" w:cs="Times New Roman"/>
          <w:sz w:val="28"/>
          <w:szCs w:val="28"/>
        </w:rPr>
        <w:t xml:space="preserve"> Бизнес-процессы управления энергоэффективностью </w:t>
      </w:r>
      <w:r w:rsidR="0046620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>и энергосбережением</w:t>
      </w:r>
    </w:p>
    <w:p w:rsidR="00714A40" w:rsidRPr="00CB02B0" w:rsidRDefault="00714A40" w:rsidP="007527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3" w:type="dxa"/>
        <w:tblLook w:val="04A0" w:firstRow="1" w:lastRow="0" w:firstColumn="1" w:lastColumn="0" w:noHBand="0" w:noVBand="1"/>
      </w:tblPr>
      <w:tblGrid>
        <w:gridCol w:w="534"/>
        <w:gridCol w:w="2977"/>
        <w:gridCol w:w="5812"/>
      </w:tblGrid>
      <w:tr w:rsidR="002564DB" w:rsidRPr="00CB02B0" w:rsidTr="00C9333C">
        <w:tc>
          <w:tcPr>
            <w:tcW w:w="534" w:type="dxa"/>
          </w:tcPr>
          <w:p w:rsidR="002564DB" w:rsidRPr="00CB02B0" w:rsidRDefault="0046620C" w:rsidP="0046620C">
            <w:pPr>
              <w:ind w:right="-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</w:tcPr>
          <w:p w:rsidR="002564DB" w:rsidRPr="00CB02B0" w:rsidRDefault="002564DB" w:rsidP="00F52CCC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БИЗНЕС-ПРОЦЕСС </w:t>
            </w:r>
          </w:p>
        </w:tc>
        <w:tc>
          <w:tcPr>
            <w:tcW w:w="5812" w:type="dxa"/>
          </w:tcPr>
          <w:p w:rsidR="002564DB" w:rsidRPr="00CB02B0" w:rsidRDefault="002564DB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2564DB" w:rsidRPr="00CB02B0" w:rsidTr="00C9333C">
        <w:tc>
          <w:tcPr>
            <w:tcW w:w="534" w:type="dxa"/>
          </w:tcPr>
          <w:p w:rsidR="002564DB" w:rsidRPr="00CB02B0" w:rsidRDefault="00C9333C" w:rsidP="00C9333C">
            <w:pPr>
              <w:ind w:left="-284" w:right="-249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2564DB" w:rsidRPr="00CB02B0" w:rsidRDefault="002564DB" w:rsidP="00F52CCC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Энергетическое планирование</w:t>
            </w:r>
          </w:p>
        </w:tc>
        <w:tc>
          <w:tcPr>
            <w:tcW w:w="5812" w:type="dxa"/>
          </w:tcPr>
          <w:p w:rsidR="002564DB" w:rsidRPr="00C9333C" w:rsidRDefault="002564DB" w:rsidP="00C9333C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6620C">
              <w:rPr>
                <w:rFonts w:ascii="Times New Roman" w:hAnsi="Times New Roman" w:cs="Times New Roman"/>
                <w:sz w:val="28"/>
                <w:szCs w:val="28"/>
              </w:rPr>
              <w:t>олитика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</w:t>
            </w:r>
            <w:r w:rsidR="0046620C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, включающая организационно-технические мероприятия, направленные на снижение потребления энергетических ресурсов при </w:t>
            </w:r>
            <w:r w:rsidR="00C9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33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осуществлении</w:t>
            </w:r>
            <w:r w:rsidR="0046620C" w:rsidRPr="00423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 в сфере охраны здоровья</w:t>
            </w:r>
            <w:r w:rsidR="00C933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 в Российской Федерации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утвержденная, Комиссией по энергоэффективности </w:t>
            </w:r>
            <w:r w:rsidR="00C9333C">
              <w:rPr>
                <w:rFonts w:ascii="Times New Roman" w:hAnsi="Times New Roman" w:cs="Times New Roman"/>
                <w:sz w:val="28"/>
                <w:szCs w:val="28"/>
              </w:rPr>
              <w:t>Учреждения.</w:t>
            </w:r>
          </w:p>
        </w:tc>
      </w:tr>
      <w:tr w:rsidR="002564DB" w:rsidRPr="00CB02B0" w:rsidTr="00C9333C">
        <w:tc>
          <w:tcPr>
            <w:tcW w:w="534" w:type="dxa"/>
          </w:tcPr>
          <w:p w:rsidR="00C9333C" w:rsidRDefault="00C9333C" w:rsidP="00C9333C">
            <w:pPr>
              <w:ind w:right="-249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DB" w:rsidRPr="00C9333C" w:rsidRDefault="00C9333C" w:rsidP="00C93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2564DB" w:rsidRPr="00CB02B0" w:rsidRDefault="002564DB" w:rsidP="00FF15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Реализация п</w:t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>олитики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</w:t>
            </w:r>
          </w:p>
        </w:tc>
        <w:tc>
          <w:tcPr>
            <w:tcW w:w="5812" w:type="dxa"/>
          </w:tcPr>
          <w:p w:rsidR="00FE0409" w:rsidRPr="00CB02B0" w:rsidRDefault="00581278" w:rsidP="00C9333C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Отчет о реализации П</w:t>
            </w:r>
            <w:r w:rsidR="00C9333C">
              <w:rPr>
                <w:rFonts w:ascii="Times New Roman" w:hAnsi="Times New Roman" w:cs="Times New Roman"/>
                <w:sz w:val="28"/>
                <w:szCs w:val="28"/>
              </w:rPr>
              <w:t>олитики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</w:t>
            </w:r>
            <w:r w:rsidR="00C9333C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утвержденный Комиссией по энергоэффективности </w:t>
            </w:r>
            <w:r w:rsidR="00C9333C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, по итогам реализации мероприятий П</w:t>
            </w:r>
            <w:r w:rsidR="00C9333C">
              <w:rPr>
                <w:rFonts w:ascii="Times New Roman" w:hAnsi="Times New Roman" w:cs="Times New Roman"/>
                <w:sz w:val="28"/>
                <w:szCs w:val="28"/>
              </w:rPr>
              <w:t>олитики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энергосбережения: </w:t>
            </w:r>
          </w:p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="00CF5A71">
              <w:rPr>
                <w:rFonts w:ascii="Times New Roman" w:hAnsi="Times New Roman" w:cs="Times New Roman"/>
                <w:sz w:val="28"/>
                <w:szCs w:val="28"/>
              </w:rPr>
              <w:t>внедрение новых энергоэффективных технологий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 xml:space="preserve"> внедрение контрольных процедур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2564DB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>достижение энергетической результативности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4DB" w:rsidRPr="00CB02B0" w:rsidTr="00C9333C">
        <w:tc>
          <w:tcPr>
            <w:tcW w:w="534" w:type="dxa"/>
          </w:tcPr>
          <w:p w:rsidR="00B36793" w:rsidRDefault="00B36793" w:rsidP="00B36793">
            <w:pPr>
              <w:ind w:right="-249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DB" w:rsidRPr="00B36793" w:rsidRDefault="00B36793" w:rsidP="00B36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2564DB" w:rsidRPr="00CB02B0" w:rsidRDefault="00581278" w:rsidP="00B36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Проверка энергетической эффективности и системы энергетического менеджмента</w:t>
            </w:r>
          </w:p>
        </w:tc>
        <w:tc>
          <w:tcPr>
            <w:tcW w:w="5812" w:type="dxa"/>
          </w:tcPr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Отчет о результатах деятельности </w:t>
            </w:r>
            <w:r w:rsidR="00B36793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, включающий: </w:t>
            </w:r>
          </w:p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оценку текущего уровня организации процесса повышения энергоэффективности; </w:t>
            </w:r>
          </w:p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перечень рекомендаций по улучшению организационного процесса; </w:t>
            </w:r>
          </w:p>
          <w:p w:rsidR="002564DB" w:rsidRPr="00CB02B0" w:rsidRDefault="00581278" w:rsidP="00FF15D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перечень рекомендаций по разработке технических мероприятий по энергосбережению по процессам и отдельным </w:t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>структурным подразделениям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с высоким потенциалом энергосбережения</w:t>
            </w:r>
          </w:p>
        </w:tc>
      </w:tr>
      <w:tr w:rsidR="002564DB" w:rsidRPr="00CB02B0" w:rsidTr="00C9333C">
        <w:tc>
          <w:tcPr>
            <w:tcW w:w="534" w:type="dxa"/>
          </w:tcPr>
          <w:p w:rsidR="0039477B" w:rsidRDefault="0039477B" w:rsidP="0039477B">
            <w:pPr>
              <w:ind w:right="-108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4DB" w:rsidRDefault="0039477B" w:rsidP="0039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9477B" w:rsidRDefault="0039477B" w:rsidP="003947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477B" w:rsidRPr="0039477B" w:rsidRDefault="0039477B" w:rsidP="003947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2564DB" w:rsidRPr="00CB02B0" w:rsidRDefault="00581278" w:rsidP="0039477B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Энергетический анализ</w:t>
            </w:r>
          </w:p>
        </w:tc>
        <w:tc>
          <w:tcPr>
            <w:tcW w:w="5812" w:type="dxa"/>
          </w:tcPr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Результатом энергетического анализа являются решения и действия, принятые Комиссией по энергоэффективности </w:t>
            </w:r>
            <w:r w:rsidR="00B36793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Отчета </w:t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о реализации П</w:t>
            </w:r>
            <w:r w:rsidR="00B36793">
              <w:rPr>
                <w:rFonts w:ascii="Times New Roman" w:hAnsi="Times New Roman" w:cs="Times New Roman"/>
                <w:sz w:val="28"/>
                <w:szCs w:val="28"/>
              </w:rPr>
              <w:t>олитики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</w:t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и результатов проверки энергетической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эффективности, относительно: </w:t>
            </w:r>
          </w:p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плановой энергетической результативности; </w:t>
            </w:r>
          </w:p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 Политики; </w:t>
            </w:r>
          </w:p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индикаторов энергетической эффективности; </w:t>
            </w:r>
          </w:p>
          <w:p w:rsidR="00FE0409" w:rsidRPr="00CB02B0" w:rsidRDefault="00581278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7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изменения целей, задач, п</w:t>
            </w:r>
            <w:r w:rsidR="00B36793">
              <w:rPr>
                <w:rFonts w:ascii="Times New Roman" w:hAnsi="Times New Roman" w:cs="Times New Roman"/>
                <w:sz w:val="28"/>
                <w:szCs w:val="28"/>
              </w:rPr>
              <w:t>олитики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исходя из обязательств </w:t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по её</w:t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 xml:space="preserve"> непрерывному совершенствованию.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64DB" w:rsidRPr="00CB02B0" w:rsidRDefault="002564DB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1278" w:rsidRPr="00CB02B0" w:rsidRDefault="00581278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1CFB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1278" w:rsidRPr="00167AE1" w:rsidRDefault="00167AE1" w:rsidP="00167A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AE1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531CFB" w:rsidRPr="00167AE1">
        <w:rPr>
          <w:rFonts w:ascii="Times New Roman" w:hAnsi="Times New Roman" w:cs="Times New Roman"/>
          <w:b/>
          <w:sz w:val="28"/>
          <w:szCs w:val="28"/>
        </w:rPr>
        <w:t>УРОВНИ УПРАВЛЕНИЯ, РАСПРЕДЕЛЕНИЕ ОТВЕТСТВЕННОСТИ И ПОЛНОМОЧИЙ</w:t>
      </w:r>
    </w:p>
    <w:p w:rsidR="00581278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Для достижения </w:t>
      </w:r>
      <w:r w:rsidR="00167AE1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Pr="00CB02B0">
        <w:rPr>
          <w:rFonts w:ascii="Times New Roman" w:hAnsi="Times New Roman" w:cs="Times New Roman"/>
          <w:sz w:val="28"/>
          <w:szCs w:val="28"/>
        </w:rPr>
        <w:t xml:space="preserve">поставленных настоящей Политикой целей и задач в </w:t>
      </w:r>
      <w:r w:rsidR="00167AE1">
        <w:rPr>
          <w:rFonts w:ascii="Times New Roman" w:hAnsi="Times New Roman" w:cs="Times New Roman"/>
          <w:sz w:val="28"/>
          <w:szCs w:val="28"/>
        </w:rPr>
        <w:t>Учреждении</w:t>
      </w:r>
      <w:r w:rsidRPr="00CB02B0">
        <w:rPr>
          <w:rFonts w:ascii="Times New Roman" w:hAnsi="Times New Roman" w:cs="Times New Roman"/>
          <w:sz w:val="28"/>
          <w:szCs w:val="28"/>
        </w:rPr>
        <w:t xml:space="preserve"> существует двухуровневая структура управления, включающая в себя: </w:t>
      </w:r>
    </w:p>
    <w:p w:rsidR="00581278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I-ый уровень</w:t>
      </w:r>
      <w:r w:rsidR="00505032">
        <w:rPr>
          <w:rFonts w:ascii="Times New Roman" w:hAnsi="Times New Roman" w:cs="Times New Roman"/>
          <w:sz w:val="28"/>
          <w:szCs w:val="28"/>
        </w:rPr>
        <w:t>: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278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Координационный орган </w:t>
      </w:r>
      <w:r w:rsidR="00167AE1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- Комиссия </w:t>
      </w:r>
      <w:r w:rsidR="0050503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по энергоэффективности </w:t>
      </w:r>
      <w:r w:rsidR="00167AE1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. Председателем Комиссии является </w:t>
      </w:r>
      <w:r w:rsidR="00167AE1">
        <w:rPr>
          <w:rFonts w:ascii="Times New Roman" w:hAnsi="Times New Roman" w:cs="Times New Roman"/>
          <w:sz w:val="28"/>
          <w:szCs w:val="28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167AE1">
        <w:rPr>
          <w:rFonts w:ascii="Times New Roman" w:hAnsi="Times New Roman" w:cs="Times New Roman"/>
          <w:sz w:val="28"/>
          <w:szCs w:val="28"/>
        </w:rPr>
        <w:t>начальник технического отдела</w:t>
      </w:r>
      <w:r w:rsidR="00FF15DE">
        <w:rPr>
          <w:rFonts w:ascii="Times New Roman" w:hAnsi="Times New Roman" w:cs="Times New Roman"/>
          <w:sz w:val="28"/>
          <w:szCs w:val="28"/>
        </w:rPr>
        <w:t xml:space="preserve"> по решению г</w:t>
      </w:r>
      <w:r w:rsidRPr="00CB02B0">
        <w:rPr>
          <w:rFonts w:ascii="Times New Roman" w:hAnsi="Times New Roman" w:cs="Times New Roman"/>
          <w:sz w:val="28"/>
          <w:szCs w:val="28"/>
        </w:rPr>
        <w:t xml:space="preserve">лавного </w:t>
      </w:r>
      <w:r w:rsidR="00167AE1">
        <w:rPr>
          <w:rFonts w:ascii="Times New Roman" w:hAnsi="Times New Roman" w:cs="Times New Roman"/>
          <w:sz w:val="28"/>
          <w:szCs w:val="28"/>
        </w:rPr>
        <w:t>врача 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, ответственный за управление деятельностью в области энергоэффективности и энергосбережения </w:t>
      </w:r>
      <w:r w:rsidR="00167AE1">
        <w:rPr>
          <w:rFonts w:ascii="Times New Roman" w:hAnsi="Times New Roman" w:cs="Times New Roman"/>
          <w:sz w:val="28"/>
          <w:szCs w:val="28"/>
        </w:rPr>
        <w:t xml:space="preserve">во всех структурных подразделениях 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167AE1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05032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Pr="00CB02B0">
        <w:rPr>
          <w:rFonts w:ascii="Times New Roman" w:hAnsi="Times New Roman" w:cs="Times New Roman"/>
          <w:sz w:val="28"/>
          <w:szCs w:val="28"/>
        </w:rPr>
        <w:t xml:space="preserve"> II-ой уровень</w:t>
      </w:r>
      <w:r w:rsidR="00505032">
        <w:rPr>
          <w:rFonts w:ascii="Times New Roman" w:hAnsi="Times New Roman" w:cs="Times New Roman"/>
          <w:sz w:val="28"/>
          <w:szCs w:val="28"/>
        </w:rPr>
        <w:t>:</w:t>
      </w:r>
    </w:p>
    <w:p w:rsidR="00581278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sym w:font="Symbol" w:char="F0A7"/>
      </w:r>
      <w:r w:rsidR="00505032">
        <w:rPr>
          <w:rFonts w:ascii="Times New Roman" w:hAnsi="Times New Roman" w:cs="Times New Roman"/>
          <w:sz w:val="28"/>
          <w:szCs w:val="28"/>
        </w:rPr>
        <w:t>Руководители структурных подразделений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505032">
        <w:rPr>
          <w:rFonts w:ascii="Times New Roman" w:hAnsi="Times New Roman" w:cs="Times New Roman"/>
          <w:sz w:val="28"/>
          <w:szCs w:val="28"/>
        </w:rPr>
        <w:t xml:space="preserve">ответственные                                за повышение </w:t>
      </w:r>
      <w:r w:rsidRPr="00CB02B0">
        <w:rPr>
          <w:rFonts w:ascii="Times New Roman" w:hAnsi="Times New Roman" w:cs="Times New Roman"/>
          <w:sz w:val="28"/>
          <w:szCs w:val="28"/>
        </w:rPr>
        <w:t xml:space="preserve"> энерго</w:t>
      </w:r>
      <w:r w:rsidR="00505032">
        <w:rPr>
          <w:rFonts w:ascii="Times New Roman" w:hAnsi="Times New Roman" w:cs="Times New Roman"/>
          <w:sz w:val="28"/>
          <w:szCs w:val="28"/>
        </w:rPr>
        <w:t>эффективности и энергосбережения.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755" w:rsidRDefault="00531CFB" w:rsidP="005050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CFB" w:rsidRPr="00763755" w:rsidRDefault="00DE1D5F" w:rsidP="0076375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531CFB" w:rsidRPr="00763755">
        <w:rPr>
          <w:rFonts w:ascii="Times New Roman" w:hAnsi="Times New Roman" w:cs="Times New Roman"/>
          <w:b/>
          <w:sz w:val="28"/>
          <w:szCs w:val="28"/>
        </w:rPr>
        <w:t>ОСНОВНЫЕ РИСКИ И МЕТОДЫ УПРАВЛЕНИЯ ИМИ</w:t>
      </w:r>
    </w:p>
    <w:p w:rsidR="00714A40" w:rsidRDefault="00714A40" w:rsidP="0076375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31CFB" w:rsidRDefault="00714A40" w:rsidP="0076375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  <w:r w:rsidR="00763755">
        <w:rPr>
          <w:rFonts w:ascii="Times New Roman" w:hAnsi="Times New Roman" w:cs="Times New Roman"/>
          <w:sz w:val="28"/>
          <w:szCs w:val="28"/>
        </w:rPr>
        <w:t>.</w:t>
      </w:r>
      <w:r w:rsidR="00531CFB" w:rsidRPr="00CB02B0">
        <w:rPr>
          <w:rFonts w:ascii="Times New Roman" w:hAnsi="Times New Roman" w:cs="Times New Roman"/>
          <w:sz w:val="28"/>
          <w:szCs w:val="28"/>
        </w:rPr>
        <w:t xml:space="preserve"> Управление рисками</w:t>
      </w:r>
    </w:p>
    <w:p w:rsidR="00714A40" w:rsidRPr="00CB02B0" w:rsidRDefault="00714A40" w:rsidP="0076375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36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552"/>
        <w:gridCol w:w="3532"/>
      </w:tblGrid>
      <w:tr w:rsidR="008B0146" w:rsidRPr="00CB02B0" w:rsidTr="008B0146">
        <w:tc>
          <w:tcPr>
            <w:tcW w:w="675" w:type="dxa"/>
          </w:tcPr>
          <w:p w:rsidR="00531CFB" w:rsidRPr="00CB02B0" w:rsidRDefault="008B0146" w:rsidP="00505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</w:tcPr>
          <w:p w:rsidR="00531CFB" w:rsidRPr="00CB02B0" w:rsidRDefault="0039477B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</w:p>
        </w:tc>
        <w:tc>
          <w:tcPr>
            <w:tcW w:w="2552" w:type="dxa"/>
          </w:tcPr>
          <w:p w:rsidR="00531CFB" w:rsidRPr="00CB02B0" w:rsidRDefault="0039477B" w:rsidP="0039477B">
            <w:pPr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измерения риска  </w:t>
            </w:r>
          </w:p>
        </w:tc>
        <w:tc>
          <w:tcPr>
            <w:tcW w:w="3532" w:type="dxa"/>
          </w:tcPr>
          <w:p w:rsidR="00531CFB" w:rsidRPr="00CB02B0" w:rsidRDefault="0039477B" w:rsidP="003947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  <w:r w:rsidR="00FF15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управлению рисками  </w:t>
            </w:r>
          </w:p>
        </w:tc>
      </w:tr>
      <w:tr w:rsidR="008B0146" w:rsidRPr="00CB02B0" w:rsidTr="008B0146">
        <w:tc>
          <w:tcPr>
            <w:tcW w:w="675" w:type="dxa"/>
          </w:tcPr>
          <w:p w:rsidR="00531CFB" w:rsidRPr="00CB02B0" w:rsidRDefault="00505032" w:rsidP="00505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531CFB" w:rsidRPr="00CB02B0" w:rsidRDefault="00531CFB" w:rsidP="00505032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Несоблюдение применимых законодательных требований в области энергоэффективности и энергосбережения </w:t>
            </w:r>
            <w:r w:rsidRPr="0050503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763755" w:rsidRPr="0050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обеспечение промышленной безопасности, охраны труда и окружающей среды</w:t>
            </w:r>
          </w:p>
        </w:tc>
        <w:tc>
          <w:tcPr>
            <w:tcW w:w="2552" w:type="dxa"/>
          </w:tcPr>
          <w:p w:rsidR="00531CFB" w:rsidRPr="00CB02B0" w:rsidRDefault="00531CFB" w:rsidP="00505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Штрафные санкции.</w:t>
            </w:r>
          </w:p>
        </w:tc>
        <w:tc>
          <w:tcPr>
            <w:tcW w:w="3532" w:type="dxa"/>
          </w:tcPr>
          <w:p w:rsidR="00505032" w:rsidRPr="00505032" w:rsidRDefault="00491FA1" w:rsidP="00505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31CFB"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законодательных требований в области энергоэффективности </w:t>
            </w:r>
            <w:r w:rsidR="008B01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531CFB"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и энергосбережения и </w:t>
            </w:r>
            <w:r w:rsidR="00505032"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 w:rsidR="00505032" w:rsidRPr="0050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обеспечение промышленной безопасности, охраны труда и окружающей среды</w:t>
            </w:r>
            <w:r w:rsidR="00531CFB" w:rsidRPr="005050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31CFB" w:rsidRPr="00CB02B0" w:rsidRDefault="00491FA1" w:rsidP="005050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31CFB"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выполнения </w:t>
            </w:r>
            <w:r w:rsidR="00531CFB" w:rsidRPr="00CB02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законодательных требований в области энергоэффективности </w:t>
            </w:r>
            <w:r w:rsidR="00DE1D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531CFB"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и энергосбережения </w:t>
            </w:r>
            <w:r w:rsidR="00531CFB" w:rsidRPr="0050503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505032" w:rsidRPr="005050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обеспечение промышленной безопасности, охраны труда и окружающей среды</w:t>
            </w:r>
            <w:r w:rsidR="00531CFB" w:rsidRPr="005050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0146" w:rsidRPr="00CB02B0" w:rsidTr="008B0146">
        <w:tc>
          <w:tcPr>
            <w:tcW w:w="675" w:type="dxa"/>
          </w:tcPr>
          <w:p w:rsidR="00531CFB" w:rsidRPr="00CB02B0" w:rsidRDefault="00505032" w:rsidP="00505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77" w:type="dxa"/>
          </w:tcPr>
          <w:p w:rsidR="00531CFB" w:rsidRPr="00CB02B0" w:rsidRDefault="00714A40" w:rsidP="00491FA1">
            <w:pPr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достижение</w:t>
            </w:r>
            <w:r w:rsidR="008B0146"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запланированного эффекта от п</w:t>
            </w:r>
            <w:r w:rsidR="008B0146">
              <w:rPr>
                <w:rFonts w:ascii="Times New Roman" w:hAnsi="Times New Roman" w:cs="Times New Roman"/>
                <w:sz w:val="28"/>
                <w:szCs w:val="28"/>
              </w:rPr>
              <w:t>олитики</w:t>
            </w:r>
            <w:r w:rsidR="008B0146"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(невыполнение п</w:t>
            </w:r>
            <w:r w:rsidR="008B0146">
              <w:rPr>
                <w:rFonts w:ascii="Times New Roman" w:hAnsi="Times New Roman" w:cs="Times New Roman"/>
                <w:sz w:val="28"/>
                <w:szCs w:val="28"/>
              </w:rPr>
              <w:t xml:space="preserve">олитики </w:t>
            </w:r>
            <w:r w:rsidR="008B0146" w:rsidRPr="00CB02B0">
              <w:rPr>
                <w:rFonts w:ascii="Times New Roman" w:hAnsi="Times New Roman" w:cs="Times New Roman"/>
                <w:sz w:val="28"/>
                <w:szCs w:val="28"/>
              </w:rPr>
              <w:t>энергосбережения)</w:t>
            </w:r>
          </w:p>
        </w:tc>
        <w:tc>
          <w:tcPr>
            <w:tcW w:w="2552" w:type="dxa"/>
          </w:tcPr>
          <w:p w:rsidR="000749D6" w:rsidRDefault="000749D6" w:rsidP="000749D6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Уровень соответствия фактических показателей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олитики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запланированным: </w:t>
            </w:r>
          </w:p>
          <w:p w:rsidR="000749D6" w:rsidRDefault="000749D6" w:rsidP="000749D6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1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экономия электрической энергии; </w:t>
            </w:r>
          </w:p>
          <w:p w:rsidR="000749D6" w:rsidRDefault="000749D6" w:rsidP="000749D6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1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экономия тепловой энергии;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1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экономия топлива; </w:t>
            </w:r>
          </w:p>
          <w:p w:rsidR="00531CFB" w:rsidRPr="00CB02B0" w:rsidRDefault="000749D6" w:rsidP="000749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sym w:font="Symbol" w:char="F0A1"/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сокращение потерь энергетических ресурсов.</w:t>
            </w:r>
          </w:p>
        </w:tc>
        <w:tc>
          <w:tcPr>
            <w:tcW w:w="3532" w:type="dxa"/>
          </w:tcPr>
          <w:p w:rsidR="00DE1D5F" w:rsidRDefault="000749D6" w:rsidP="008B01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корректности планирования мероприятий </w:t>
            </w:r>
            <w:r w:rsidR="00DE1D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по повышению энергоэффективности. </w:t>
            </w:r>
          </w:p>
          <w:p w:rsidR="00DE1D5F" w:rsidRDefault="000749D6" w:rsidP="008B01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2. Контроль обеспечения финансированием запланированных </w:t>
            </w:r>
            <w:r w:rsidR="00DE1D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к реализации мероприятий по повышению энергоэффективности. </w:t>
            </w:r>
          </w:p>
          <w:p w:rsidR="00DE1D5F" w:rsidRDefault="000749D6" w:rsidP="008B01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3. Планирование и анализ технических и внешних факторов, влияющих </w:t>
            </w:r>
            <w:r w:rsidR="00DE1D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на абсолютные и удельные показатели потребления энергоресурсов. </w:t>
            </w:r>
          </w:p>
          <w:p w:rsidR="00531CFB" w:rsidRPr="00CB02B0" w:rsidRDefault="000749D6" w:rsidP="008B01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4. Регулярный контроль выполнения мероприятий </w:t>
            </w:r>
            <w:r w:rsidR="00DE1D5F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и верификация фактических показателей экономии энергоресурсов. </w:t>
            </w:r>
          </w:p>
        </w:tc>
      </w:tr>
    </w:tbl>
    <w:p w:rsidR="00531CFB" w:rsidRPr="00CB02B0" w:rsidRDefault="00531CFB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1278" w:rsidRDefault="00581278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В целях эффективного контроля над рисками, настоящая Политика устанавливает необходимость системного подхода к управлению рисками, связанными с энергосбережением и энергоэффективностью. </w:t>
      </w:r>
      <w:r w:rsidR="00DE1D5F">
        <w:rPr>
          <w:rFonts w:ascii="Times New Roman" w:hAnsi="Times New Roman" w:cs="Times New Roman"/>
          <w:sz w:val="28"/>
          <w:szCs w:val="28"/>
        </w:rP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t xml:space="preserve"> Детальное описание предупреждающих действий (контрольных процедур) содержится </w:t>
      </w:r>
      <w:r w:rsidR="0039477B">
        <w:rPr>
          <w:rFonts w:ascii="Times New Roman" w:hAnsi="Times New Roman" w:cs="Times New Roman"/>
          <w:sz w:val="28"/>
          <w:szCs w:val="28"/>
        </w:rPr>
        <w:t xml:space="preserve">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в локальных нормативных документах. </w:t>
      </w:r>
    </w:p>
    <w:p w:rsidR="00DE1D5F" w:rsidRPr="00CB02B0" w:rsidRDefault="00DE1D5F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1278" w:rsidRDefault="00DE1D5F" w:rsidP="0041213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D5F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581278" w:rsidRPr="00DE1D5F">
        <w:rPr>
          <w:rFonts w:ascii="Times New Roman" w:hAnsi="Times New Roman" w:cs="Times New Roman"/>
          <w:b/>
          <w:sz w:val="28"/>
          <w:szCs w:val="28"/>
        </w:rPr>
        <w:t xml:space="preserve">СТРУКТУРА И </w:t>
      </w:r>
      <w:r w:rsidR="0041213D">
        <w:rPr>
          <w:rFonts w:ascii="Times New Roman" w:hAnsi="Times New Roman" w:cs="Times New Roman"/>
          <w:b/>
          <w:sz w:val="28"/>
          <w:szCs w:val="28"/>
        </w:rPr>
        <w:t>ЛОКАЛЬНО – НОРМАТИВНЫЕ ДОКУМЕНТЫ, РЕГУЛИРУЮЩИЕ</w:t>
      </w:r>
      <w:r w:rsidR="00581278" w:rsidRPr="00DE1D5F">
        <w:rPr>
          <w:rFonts w:ascii="Times New Roman" w:hAnsi="Times New Roman" w:cs="Times New Roman"/>
          <w:b/>
          <w:sz w:val="28"/>
          <w:szCs w:val="28"/>
        </w:rPr>
        <w:t xml:space="preserve"> ДЕЯТЕЛЬНОСТЬ </w:t>
      </w:r>
      <w:r w:rsidR="00714A4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="00581278" w:rsidRPr="00DE1D5F">
        <w:rPr>
          <w:rFonts w:ascii="Times New Roman" w:hAnsi="Times New Roman" w:cs="Times New Roman"/>
          <w:b/>
          <w:sz w:val="28"/>
          <w:szCs w:val="28"/>
        </w:rPr>
        <w:t>ПО ЭНЕРГОЭФФЕКТИВНОСТИ И ЭНЕРГОСБЕРЕЖЕНИЮ</w:t>
      </w:r>
    </w:p>
    <w:p w:rsidR="00714A40" w:rsidRPr="00DE1D5F" w:rsidRDefault="00714A40" w:rsidP="0041213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4A3ABA" w:rsidRPr="00CB02B0" w:rsidTr="0039477B">
        <w:tc>
          <w:tcPr>
            <w:tcW w:w="3652" w:type="dxa"/>
          </w:tcPr>
          <w:p w:rsidR="004A3ABA" w:rsidRPr="00CB02B0" w:rsidRDefault="0041213D" w:rsidP="00E615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A3ABA" w:rsidRPr="00CB02B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61559">
              <w:rPr>
                <w:rFonts w:ascii="Times New Roman" w:hAnsi="Times New Roman" w:cs="Times New Roman"/>
                <w:sz w:val="28"/>
                <w:szCs w:val="28"/>
              </w:rPr>
              <w:t>олитика</w:t>
            </w:r>
            <w:r w:rsidR="004A3ABA"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1559"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повышения энергоэффективности и </w:t>
            </w:r>
            <w:r w:rsidR="00E615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энергосбережения </w:t>
            </w:r>
          </w:p>
        </w:tc>
        <w:tc>
          <w:tcPr>
            <w:tcW w:w="5919" w:type="dxa"/>
          </w:tcPr>
          <w:p w:rsidR="004A3ABA" w:rsidRPr="00CB02B0" w:rsidRDefault="004A3ABA" w:rsidP="00DE1D5F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Формализация целей и задач </w:t>
            </w:r>
            <w:r w:rsidR="00DE1D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39477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энергоэффективности </w:t>
            </w:r>
            <w:r w:rsidR="00DE1D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39477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и энергосбережения, основа для постановки </w:t>
            </w:r>
            <w:r w:rsidR="0039477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анализа целей и задач.</w:t>
            </w:r>
          </w:p>
        </w:tc>
      </w:tr>
      <w:tr w:rsidR="004A3ABA" w:rsidRPr="00CB02B0" w:rsidTr="0039477B">
        <w:tc>
          <w:tcPr>
            <w:tcW w:w="3652" w:type="dxa"/>
          </w:tcPr>
          <w:p w:rsidR="004A3ABA" w:rsidRPr="00CB02B0" w:rsidRDefault="004A3ABA" w:rsidP="003947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E61559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213D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="00E61559">
              <w:rPr>
                <w:rFonts w:ascii="Times New Roman" w:hAnsi="Times New Roman" w:cs="Times New Roman"/>
                <w:sz w:val="28"/>
                <w:szCs w:val="28"/>
              </w:rPr>
              <w:t xml:space="preserve">по повышению энергоэффективности и энергосбережения </w:t>
            </w:r>
          </w:p>
        </w:tc>
        <w:tc>
          <w:tcPr>
            <w:tcW w:w="5919" w:type="dxa"/>
          </w:tcPr>
          <w:p w:rsidR="004A3ABA" w:rsidRPr="00CB02B0" w:rsidRDefault="004A3ABA" w:rsidP="00DE1D5F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основных требований </w:t>
            </w:r>
            <w:r w:rsidR="00DE1D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к разработке систем и процессов, необходимых для улучшения энергетической результативности, использования </w:t>
            </w:r>
            <w:r w:rsidR="0039477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и потребления энергии.</w:t>
            </w:r>
          </w:p>
        </w:tc>
      </w:tr>
      <w:tr w:rsidR="004A3ABA" w:rsidRPr="00CB02B0" w:rsidTr="0039477B">
        <w:tc>
          <w:tcPr>
            <w:tcW w:w="3652" w:type="dxa"/>
          </w:tcPr>
          <w:p w:rsidR="004A3ABA" w:rsidRPr="00CB02B0" w:rsidRDefault="004A3ABA" w:rsidP="00E615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E61559">
              <w:rPr>
                <w:rFonts w:ascii="Times New Roman" w:hAnsi="Times New Roman" w:cs="Times New Roman"/>
                <w:sz w:val="28"/>
                <w:szCs w:val="28"/>
              </w:rPr>
              <w:t>Положение комиссии по энергоэффективности</w:t>
            </w:r>
          </w:p>
        </w:tc>
        <w:tc>
          <w:tcPr>
            <w:tcW w:w="5919" w:type="dxa"/>
          </w:tcPr>
          <w:p w:rsidR="004A3ABA" w:rsidRPr="00CB02B0" w:rsidRDefault="00DE1D5F" w:rsidP="00DE1D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A3ABA" w:rsidRPr="00CB02B0">
              <w:rPr>
                <w:rFonts w:ascii="Times New Roman" w:hAnsi="Times New Roman" w:cs="Times New Roman"/>
                <w:sz w:val="28"/>
                <w:szCs w:val="28"/>
              </w:rPr>
              <w:t xml:space="preserve">рганизация процесса работы Комиссии по энергоэффективности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</w:tr>
      <w:tr w:rsidR="004A3ABA" w:rsidRPr="00CB02B0" w:rsidTr="0039477B">
        <w:tc>
          <w:tcPr>
            <w:tcW w:w="3652" w:type="dxa"/>
          </w:tcPr>
          <w:p w:rsidR="004A3ABA" w:rsidRPr="00CB02B0" w:rsidRDefault="004A3ABA" w:rsidP="004121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02B0">
              <w:rPr>
                <w:rFonts w:ascii="Times New Roman" w:hAnsi="Times New Roman" w:cs="Times New Roman"/>
                <w:sz w:val="28"/>
                <w:szCs w:val="28"/>
              </w:rPr>
              <w:t>4.Процедурные документы</w:t>
            </w:r>
          </w:p>
          <w:p w:rsidR="004A3ABA" w:rsidRPr="00CB02B0" w:rsidRDefault="004A3ABA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4A3ABA" w:rsidRPr="00CB02B0" w:rsidRDefault="004A3ABA" w:rsidP="00CB02B0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1278" w:rsidRPr="00CB02B0" w:rsidRDefault="00581278" w:rsidP="00E61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A40" w:rsidRPr="0041213D" w:rsidRDefault="00E61559" w:rsidP="00714A4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A3ABA" w:rsidRPr="0041213D">
        <w:rPr>
          <w:rFonts w:ascii="Times New Roman" w:hAnsi="Times New Roman" w:cs="Times New Roman"/>
          <w:b/>
          <w:sz w:val="28"/>
          <w:szCs w:val="28"/>
        </w:rPr>
        <w:t>. ДОВЕДЕНИЕ И РАСПРОСТРАНЕНИЕ ПОЛИТИКИ</w:t>
      </w:r>
    </w:p>
    <w:p w:rsidR="004528E5" w:rsidRPr="00CB02B0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Настоящая Политика является публичной. </w:t>
      </w:r>
    </w:p>
    <w:p w:rsidR="004528E5" w:rsidRPr="00CB02B0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Доведение, распространение и обеспечение доступности использования настоящей Политики осуществляется в установленном порядке путем информирования работников </w:t>
      </w:r>
      <w:r w:rsidR="0041213D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, публикации на внутренних информационных </w:t>
      </w:r>
      <w:r w:rsidR="00E61559">
        <w:rPr>
          <w:rFonts w:ascii="Times New Roman" w:hAnsi="Times New Roman" w:cs="Times New Roman"/>
          <w:sz w:val="28"/>
          <w:szCs w:val="28"/>
        </w:rPr>
        <w:t>стендах структурных подразделений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41213D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, публикации </w:t>
      </w:r>
      <w:r w:rsidR="0041213D">
        <w:rPr>
          <w:rFonts w:ascii="Times New Roman" w:hAnsi="Times New Roman" w:cs="Times New Roman"/>
          <w:sz w:val="28"/>
          <w:szCs w:val="28"/>
        </w:rPr>
        <w:t>на официальном сайте 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28E5" w:rsidRPr="00CB02B0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Внедрение настоящей Политики и мониторинг соответствия </w:t>
      </w:r>
      <w:r w:rsidR="00714A4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ей деятельности </w:t>
      </w:r>
      <w:r w:rsidR="0041213D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осуществляет Комиссия </w:t>
      </w:r>
      <w:r w:rsidR="00714A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по энергоэффективности </w:t>
      </w:r>
      <w:r w:rsidR="0041213D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3ABA" w:rsidRPr="00CB02B0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На ежегодной основе проводятся проверки соответствия фактической деятельности </w:t>
      </w:r>
      <w:r w:rsidR="0041213D">
        <w:rPr>
          <w:rFonts w:ascii="Times New Roman" w:hAnsi="Times New Roman" w:cs="Times New Roman"/>
          <w:sz w:val="28"/>
          <w:szCs w:val="28"/>
        </w:rPr>
        <w:t>Учреждения</w:t>
      </w:r>
      <w:r w:rsidRPr="00CB02B0">
        <w:rPr>
          <w:rFonts w:ascii="Times New Roman" w:hAnsi="Times New Roman" w:cs="Times New Roman"/>
          <w:sz w:val="28"/>
          <w:szCs w:val="28"/>
        </w:rPr>
        <w:t xml:space="preserve"> положениям настоящей Политики и требованиям законодательства в области энергоэффективности и энергосбережения</w:t>
      </w:r>
      <w:r w:rsidR="0041213D">
        <w:rPr>
          <w:rFonts w:ascii="Times New Roman" w:hAnsi="Times New Roman" w:cs="Times New Roman"/>
          <w:sz w:val="28"/>
          <w:szCs w:val="28"/>
        </w:rPr>
        <w:t>,</w:t>
      </w:r>
      <w:r w:rsidRPr="00CB02B0">
        <w:rPr>
          <w:rFonts w:ascii="Times New Roman" w:hAnsi="Times New Roman" w:cs="Times New Roman"/>
          <w:sz w:val="28"/>
          <w:szCs w:val="28"/>
        </w:rPr>
        <w:t xml:space="preserve"> </w:t>
      </w:r>
      <w:r w:rsidR="0041213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а также контроль достижения целей, установленных в соответствующем разделе настоящей Политики. По результатам мониторинга в Политику </w:t>
      </w:r>
      <w:r w:rsidR="0041213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B02B0">
        <w:rPr>
          <w:rFonts w:ascii="Times New Roman" w:hAnsi="Times New Roman" w:cs="Times New Roman"/>
          <w:sz w:val="28"/>
          <w:szCs w:val="28"/>
        </w:rPr>
        <w:t>в установленном порядке могут вноситься изменения с целью ее актуализации</w:t>
      </w:r>
      <w:r w:rsidR="0041213D">
        <w:rPr>
          <w:rFonts w:ascii="Times New Roman" w:hAnsi="Times New Roman" w:cs="Times New Roman"/>
          <w:sz w:val="28"/>
          <w:szCs w:val="28"/>
        </w:rPr>
        <w:t>.</w:t>
      </w:r>
    </w:p>
    <w:p w:rsidR="004528E5" w:rsidRPr="00CB02B0" w:rsidRDefault="004528E5" w:rsidP="00E615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ABA" w:rsidRPr="00E61559" w:rsidRDefault="00E61559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4A3ABA" w:rsidRPr="00E61559">
        <w:rPr>
          <w:rFonts w:ascii="Times New Roman" w:hAnsi="Times New Roman" w:cs="Times New Roman"/>
          <w:b/>
          <w:sz w:val="28"/>
          <w:szCs w:val="28"/>
        </w:rPr>
        <w:t>. ССЫЛКИ</w:t>
      </w:r>
    </w:p>
    <w:p w:rsidR="004A3ABA" w:rsidRPr="00CB02B0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1. Федеральный закон от 23.11.2009 № 261-ФЗ «Об энергосбережении </w:t>
      </w:r>
      <w:r w:rsidR="00E6155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B02B0">
        <w:rPr>
          <w:rFonts w:ascii="Times New Roman" w:hAnsi="Times New Roman" w:cs="Times New Roman"/>
          <w:sz w:val="28"/>
          <w:szCs w:val="28"/>
        </w:rPr>
        <w:t xml:space="preserve">и о повышении энергетической эффективности и о внесении изменений </w:t>
      </w:r>
      <w:r w:rsidR="00E6155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B02B0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Федерации».</w:t>
      </w:r>
    </w:p>
    <w:p w:rsidR="004A3ABA" w:rsidRPr="00CB02B0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2. ГОСТ Р 51379-99 Энергосбережение. Энергетический паспорт промышленного потребителя топливно-энергетических ресурсов. Основные положения. Типовые формы. </w:t>
      </w:r>
    </w:p>
    <w:p w:rsidR="004A3ABA" w:rsidRPr="00CB02B0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>3. ГОСТ Р ИСО 50001-2012 Системы энергетического менеджмента. Требования и руководство по применению.</w:t>
      </w:r>
    </w:p>
    <w:p w:rsidR="0039477B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 xml:space="preserve"> 4. ГОСТ ISO 9000-2011 Системы менеджмента качества. Основные положения и словарь. </w:t>
      </w:r>
    </w:p>
    <w:p w:rsidR="004A3ABA" w:rsidRDefault="004A3ABA" w:rsidP="00CB02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2B0">
        <w:rPr>
          <w:rFonts w:ascii="Times New Roman" w:hAnsi="Times New Roman" w:cs="Times New Roman"/>
          <w:sz w:val="28"/>
          <w:szCs w:val="28"/>
        </w:rPr>
        <w:t>5. ISO 50001:2011 Energy management systems - Requirements with guidance for use = Системы менеджмента потребления энергии. Требования и</w:t>
      </w:r>
      <w:r>
        <w:t xml:space="preserve"> </w:t>
      </w:r>
      <w:r w:rsidRPr="00CB02B0">
        <w:rPr>
          <w:rFonts w:ascii="Times New Roman" w:hAnsi="Times New Roman" w:cs="Times New Roman"/>
          <w:sz w:val="28"/>
          <w:szCs w:val="28"/>
        </w:rPr>
        <w:t>руководство по применению.</w:t>
      </w:r>
    </w:p>
    <w:p w:rsidR="00DE79D9" w:rsidRDefault="00DE79D9" w:rsidP="00714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9D9" w:rsidRPr="00CB02B0" w:rsidRDefault="00DE79D9" w:rsidP="00DE79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 специалист по охране труда                                     Шайдуллина Р.Р.</w:t>
      </w:r>
    </w:p>
    <w:sectPr w:rsidR="00DE79D9" w:rsidRPr="00CB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EC9"/>
    <w:rsid w:val="00012DED"/>
    <w:rsid w:val="000322E5"/>
    <w:rsid w:val="000749D6"/>
    <w:rsid w:val="0010699D"/>
    <w:rsid w:val="00167AE1"/>
    <w:rsid w:val="001A7821"/>
    <w:rsid w:val="001C3A04"/>
    <w:rsid w:val="00210D86"/>
    <w:rsid w:val="002325A4"/>
    <w:rsid w:val="002564DB"/>
    <w:rsid w:val="0036699E"/>
    <w:rsid w:val="0039477B"/>
    <w:rsid w:val="003C4E31"/>
    <w:rsid w:val="0041213D"/>
    <w:rsid w:val="00423931"/>
    <w:rsid w:val="004528E5"/>
    <w:rsid w:val="0046620C"/>
    <w:rsid w:val="00491FA1"/>
    <w:rsid w:val="004A3ABA"/>
    <w:rsid w:val="004B69FD"/>
    <w:rsid w:val="00505032"/>
    <w:rsid w:val="00531CFB"/>
    <w:rsid w:val="00581278"/>
    <w:rsid w:val="0059506B"/>
    <w:rsid w:val="005F0497"/>
    <w:rsid w:val="00624772"/>
    <w:rsid w:val="006273EC"/>
    <w:rsid w:val="00701B74"/>
    <w:rsid w:val="00714A40"/>
    <w:rsid w:val="00720DCD"/>
    <w:rsid w:val="007527F4"/>
    <w:rsid w:val="00763755"/>
    <w:rsid w:val="007805F7"/>
    <w:rsid w:val="008302A4"/>
    <w:rsid w:val="00853799"/>
    <w:rsid w:val="008B0146"/>
    <w:rsid w:val="00900D2B"/>
    <w:rsid w:val="00907E34"/>
    <w:rsid w:val="009A465E"/>
    <w:rsid w:val="009C1EC9"/>
    <w:rsid w:val="009F4E57"/>
    <w:rsid w:val="00A97BC3"/>
    <w:rsid w:val="00B15FC8"/>
    <w:rsid w:val="00B36793"/>
    <w:rsid w:val="00B93FF0"/>
    <w:rsid w:val="00C9333C"/>
    <w:rsid w:val="00CB02B0"/>
    <w:rsid w:val="00CF5A71"/>
    <w:rsid w:val="00D404B6"/>
    <w:rsid w:val="00D52576"/>
    <w:rsid w:val="00DD163E"/>
    <w:rsid w:val="00DE1D5F"/>
    <w:rsid w:val="00DE538F"/>
    <w:rsid w:val="00DE79D9"/>
    <w:rsid w:val="00E61559"/>
    <w:rsid w:val="00EB524C"/>
    <w:rsid w:val="00F2052F"/>
    <w:rsid w:val="00F41F5F"/>
    <w:rsid w:val="00F46088"/>
    <w:rsid w:val="00F52CCC"/>
    <w:rsid w:val="00FD667E"/>
    <w:rsid w:val="00FE0409"/>
    <w:rsid w:val="00FF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531C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1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1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531C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1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1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236C3-8DB2-4D74-A4EE-D8436C4EB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4347</TotalTime>
  <Pages>10</Pages>
  <Words>2746</Words>
  <Characters>15656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8</cp:revision>
  <cp:lastPrinted>2024-09-06T03:15:00Z</cp:lastPrinted>
  <dcterms:created xsi:type="dcterms:W3CDTF">2024-08-28T03:07:00Z</dcterms:created>
  <dcterms:modified xsi:type="dcterms:W3CDTF">2026-03-26T07:54:00Z</dcterms:modified>
</cp:coreProperties>
</file>